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31" w:rsidRPr="0063562D" w:rsidRDefault="00916231" w:rsidP="0063562D">
      <w:pPr>
        <w:pStyle w:val="Title"/>
        <w:rPr>
          <w:lang w:val="fr-CH" w:eastAsia="en-GB"/>
        </w:rPr>
      </w:pPr>
      <w:bookmarkStart w:id="20" w:name="_Hlk519778125"/>
      <w:bookmarkStart w:id="21" w:name="_Hlk8137591"/>
      <w:bookmarkStart w:id="22" w:name="_GoBack"/>
      <w:bookmarkEnd w:id="22"/>
      <w:r w:rsidRPr="0063562D">
        <w:rPr>
          <w:lang w:val="fr-CH" w:eastAsia="en-GB"/>
        </w:rPr>
        <w:t xml:space="preserve">FORMULAIRE DE </w:t>
      </w:r>
      <w:proofErr w:type="gramStart"/>
      <w:r w:rsidRPr="0063562D">
        <w:rPr>
          <w:lang w:val="fr-CH" w:eastAsia="en-GB"/>
        </w:rPr>
        <w:t>NOTIFICATION</w:t>
      </w:r>
      <w:r w:rsidR="0063562D" w:rsidRPr="0063562D">
        <w:rPr>
          <w:lang w:val="fr-CH" w:eastAsia="en-GB"/>
        </w:rPr>
        <w:t>:</w:t>
      </w:r>
      <w:proofErr w:type="gramEnd"/>
      <w:r w:rsidR="0063562D" w:rsidRPr="0063562D">
        <w:rPr>
          <w:lang w:val="fr-CH" w:eastAsia="en-GB"/>
        </w:rPr>
        <w:t xml:space="preserve"> A</w:t>
      </w:r>
      <w:r w:rsidRPr="0063562D">
        <w:rPr>
          <w:lang w:val="fr-CH" w:eastAsia="en-GB"/>
        </w:rPr>
        <w:t xml:space="preserve">RTICLE </w:t>
      </w:r>
      <w:r w:rsidR="009A4980" w:rsidRPr="0063562D">
        <w:rPr>
          <w:lang w:val="fr-CH" w:eastAsia="en-GB"/>
        </w:rPr>
        <w:t>5</w:t>
      </w:r>
      <w:r w:rsidRPr="0063562D">
        <w:rPr>
          <w:lang w:val="fr-CH" w:eastAsia="en-GB"/>
        </w:rPr>
        <w:t>:</w:t>
      </w:r>
      <w:r w:rsidR="009A4980" w:rsidRPr="0063562D">
        <w:rPr>
          <w:lang w:val="fr-CH" w:eastAsia="en-GB"/>
        </w:rPr>
        <w:t>1</w:t>
      </w:r>
      <w:r w:rsidRPr="0063562D">
        <w:rPr>
          <w:lang w:val="fr-CH" w:eastAsia="en-GB"/>
        </w:rPr>
        <w:t xml:space="preserve"> </w:t>
      </w:r>
      <w:r w:rsidR="009A4980" w:rsidRPr="0063562D">
        <w:rPr>
          <w:lang w:val="fr-CH" w:eastAsia="en-GB"/>
        </w:rPr>
        <w:t xml:space="preserve">À 5:4 </w:t>
      </w:r>
      <w:r w:rsidRPr="0063562D">
        <w:rPr>
          <w:lang w:val="fr-CH" w:eastAsia="en-GB"/>
        </w:rPr>
        <w:t>DE L'ACCORD</w:t>
      </w:r>
      <w:r w:rsidR="0063562D">
        <w:rPr>
          <w:lang w:val="fr-CH" w:eastAsia="en-GB"/>
        </w:rPr>
        <w:br/>
      </w:r>
      <w:r w:rsidRPr="0063562D">
        <w:rPr>
          <w:lang w:val="fr-CH" w:eastAsia="en-GB"/>
        </w:rPr>
        <w:t>SUR LES</w:t>
      </w:r>
      <w:r w:rsidR="0063562D">
        <w:rPr>
          <w:lang w:val="fr-CH" w:eastAsia="en-GB"/>
        </w:rPr>
        <w:t xml:space="preserve"> </w:t>
      </w:r>
      <w:r w:rsidRPr="0063562D">
        <w:rPr>
          <w:lang w:val="fr-CH" w:eastAsia="en-GB"/>
        </w:rPr>
        <w:t>PROCÉDURES DE LICENCES D'IMPORTATION</w:t>
      </w:r>
    </w:p>
    <w:p w:rsidR="00916231" w:rsidRPr="0063562D" w:rsidRDefault="00916231" w:rsidP="0063562D">
      <w:pPr>
        <w:pStyle w:val="Title2"/>
        <w:rPr>
          <w:lang w:val="fr-CH"/>
        </w:rPr>
      </w:pPr>
      <w:r w:rsidRPr="0063562D">
        <w:rPr>
          <w:lang w:val="fr-CH"/>
        </w:rPr>
        <w:t>Note du Secrétariat</w:t>
      </w:r>
    </w:p>
    <w:p w:rsidR="005171DC" w:rsidRPr="0063562D" w:rsidRDefault="005171DC" w:rsidP="0063562D">
      <w:pPr>
        <w:rPr>
          <w:lang w:val="fr-CH" w:eastAsia="en-GB"/>
        </w:rPr>
      </w:pPr>
      <w:r w:rsidRPr="0063562D">
        <w:rPr>
          <w:lang w:val="fr-CH" w:eastAsia="en-GB"/>
        </w:rPr>
        <w:t xml:space="preserve">Suite aux discussions informelles sur les questions de transparence tenues depuis 2009 par le Comité des licences d'importation, </w:t>
      </w:r>
      <w:r w:rsidR="00EC3485" w:rsidRPr="0063562D">
        <w:rPr>
          <w:lang w:val="fr-CH" w:eastAsia="en-GB"/>
        </w:rPr>
        <w:t xml:space="preserve">et sur la base de la proposition de </w:t>
      </w:r>
      <w:r w:rsidRPr="0063562D">
        <w:rPr>
          <w:lang w:val="fr-CH" w:eastAsia="en-GB"/>
        </w:rPr>
        <w:t xml:space="preserve">la Présidente, </w:t>
      </w:r>
      <w:r w:rsidR="00EC3485" w:rsidRPr="0063562D">
        <w:rPr>
          <w:lang w:val="fr-CH" w:eastAsia="en-GB"/>
        </w:rPr>
        <w:t xml:space="preserve">le Comité </w:t>
      </w:r>
      <w:r w:rsidR="00EC3485" w:rsidRPr="008E3D24">
        <w:rPr>
          <w:u w:val="single"/>
          <w:lang w:val="fr-CH" w:eastAsia="en-GB"/>
        </w:rPr>
        <w:t>est convenu</w:t>
      </w:r>
      <w:r w:rsidR="00EC3485" w:rsidRPr="0063562D">
        <w:rPr>
          <w:lang w:val="fr-CH" w:eastAsia="en-GB"/>
        </w:rPr>
        <w:t xml:space="preserve"> </w:t>
      </w:r>
      <w:r w:rsidRPr="0063562D">
        <w:rPr>
          <w:lang w:val="fr-CH" w:eastAsia="en-GB"/>
        </w:rPr>
        <w:t xml:space="preserve">à </w:t>
      </w:r>
      <w:r w:rsidR="00EC3485" w:rsidRPr="0063562D">
        <w:rPr>
          <w:lang w:val="fr-CH" w:eastAsia="en-GB"/>
        </w:rPr>
        <w:t>s</w:t>
      </w:r>
      <w:r w:rsidRPr="0063562D">
        <w:rPr>
          <w:lang w:val="fr-CH" w:eastAsia="en-GB"/>
        </w:rPr>
        <w:t xml:space="preserve">a réunion formelle du </w:t>
      </w:r>
      <w:r w:rsidR="0063562D" w:rsidRPr="0063562D">
        <w:rPr>
          <w:lang w:val="fr-CH" w:eastAsia="en-GB"/>
        </w:rPr>
        <w:t>4 avril 2</w:t>
      </w:r>
      <w:r w:rsidRPr="0063562D">
        <w:rPr>
          <w:lang w:val="fr-CH" w:eastAsia="en-GB"/>
        </w:rPr>
        <w:t>01</w:t>
      </w:r>
      <w:r w:rsidR="00EC3485" w:rsidRPr="0063562D">
        <w:rPr>
          <w:lang w:val="fr-CH" w:eastAsia="en-GB"/>
        </w:rPr>
        <w:t>9</w:t>
      </w:r>
      <w:r w:rsidRPr="0063562D">
        <w:rPr>
          <w:lang w:val="fr-CH" w:eastAsia="en-GB"/>
        </w:rPr>
        <w:t xml:space="preserve"> que le formulaire</w:t>
      </w:r>
      <w:r w:rsidR="00266D54" w:rsidRPr="0063562D">
        <w:rPr>
          <w:lang w:val="fr-CH" w:eastAsia="en-GB"/>
        </w:rPr>
        <w:t xml:space="preserve"> </w:t>
      </w:r>
      <w:r w:rsidRPr="0063562D">
        <w:rPr>
          <w:lang w:val="fr-CH" w:eastAsia="en-GB"/>
        </w:rPr>
        <w:t>de notification ci</w:t>
      </w:r>
      <w:r w:rsidR="0063562D" w:rsidRPr="0063562D">
        <w:rPr>
          <w:lang w:val="fr-CH" w:eastAsia="en-GB"/>
        </w:rPr>
        <w:t>-</w:t>
      </w:r>
      <w:r w:rsidRPr="0063562D">
        <w:rPr>
          <w:lang w:val="fr-CH" w:eastAsia="en-GB"/>
        </w:rPr>
        <w:t>joint serait distribué</w:t>
      </w:r>
      <w:r w:rsidR="003E5BAE" w:rsidRPr="0063562D">
        <w:rPr>
          <w:lang w:val="fr-CH" w:eastAsia="en-GB"/>
        </w:rPr>
        <w:t xml:space="preserve"> </w:t>
      </w:r>
      <w:r w:rsidRPr="0063562D">
        <w:rPr>
          <w:lang w:val="fr-CH" w:eastAsia="en-GB"/>
        </w:rPr>
        <w:t>dans la série de documents G/</w:t>
      </w:r>
      <w:proofErr w:type="spellStart"/>
      <w:r w:rsidRPr="0063562D">
        <w:rPr>
          <w:lang w:val="fr-CH" w:eastAsia="en-GB"/>
        </w:rPr>
        <w:t>LIC</w:t>
      </w:r>
      <w:proofErr w:type="spellEnd"/>
      <w:r w:rsidRPr="0063562D">
        <w:rPr>
          <w:lang w:val="fr-CH" w:eastAsia="en-GB"/>
        </w:rPr>
        <w:t xml:space="preserve"> pour que les Membres puissent l</w:t>
      </w:r>
      <w:r w:rsidR="002721AC" w:rsidRPr="0063562D">
        <w:rPr>
          <w:lang w:val="fr-CH" w:eastAsia="en-GB"/>
        </w:rPr>
        <w:t>'</w:t>
      </w:r>
      <w:r w:rsidRPr="0063562D">
        <w:rPr>
          <w:lang w:val="fr-CH" w:eastAsia="en-GB"/>
        </w:rPr>
        <w:t xml:space="preserve">utiliser, </w:t>
      </w:r>
      <w:r w:rsidRPr="008E3D24">
        <w:rPr>
          <w:u w:val="single"/>
          <w:lang w:val="fr-CH" w:eastAsia="en-GB"/>
        </w:rPr>
        <w:t>s'ils le souhaitent</w:t>
      </w:r>
      <w:r w:rsidRPr="0063562D">
        <w:rPr>
          <w:lang w:val="fr-CH" w:eastAsia="en-GB"/>
        </w:rPr>
        <w:t xml:space="preserve">, pour s'acquitter de leurs obligations de notification </w:t>
      </w:r>
      <w:r w:rsidR="0076577F" w:rsidRPr="0063562D">
        <w:rPr>
          <w:lang w:val="fr-CH" w:eastAsia="en-GB"/>
        </w:rPr>
        <w:t xml:space="preserve">au titre de </w:t>
      </w:r>
      <w:r w:rsidRPr="0063562D">
        <w:rPr>
          <w:lang w:val="fr-CH" w:eastAsia="en-GB"/>
        </w:rPr>
        <w:t>l'article 5</w:t>
      </w:r>
      <w:r w:rsidR="00954E69" w:rsidRPr="0063562D">
        <w:rPr>
          <w:lang w:val="fr-CH" w:eastAsia="en-GB"/>
        </w:rPr>
        <w:t>:1 à 5:4</w:t>
      </w:r>
      <w:r w:rsidRPr="0063562D">
        <w:rPr>
          <w:lang w:val="fr-CH" w:eastAsia="en-GB"/>
        </w:rPr>
        <w:t xml:space="preserve"> de l'Accord sur les procédures de licences d'importation.</w:t>
      </w:r>
    </w:p>
    <w:p w:rsidR="0018678F" w:rsidRPr="0063562D" w:rsidRDefault="0018678F" w:rsidP="0063562D">
      <w:pPr>
        <w:rPr>
          <w:lang w:val="fr-CH" w:eastAsia="en-GB"/>
        </w:rPr>
      </w:pPr>
      <w:bookmarkStart w:id="23" w:name="_DV_C28"/>
    </w:p>
    <w:p w:rsidR="0076577F" w:rsidRPr="0063562D" w:rsidRDefault="005330DB" w:rsidP="0063562D">
      <w:pPr>
        <w:rPr>
          <w:lang w:val="fr-CH" w:eastAsia="en-GB"/>
        </w:rPr>
      </w:pPr>
      <w:r w:rsidRPr="0063562D">
        <w:rPr>
          <w:lang w:val="fr-CH" w:eastAsia="en-GB"/>
        </w:rPr>
        <w:t xml:space="preserve">Il est entendu que le Membre notifiant a également rempli ses obligations de notification au titre de l'article </w:t>
      </w:r>
      <w:proofErr w:type="gramStart"/>
      <w:r w:rsidRPr="0063562D">
        <w:rPr>
          <w:lang w:val="fr-CH" w:eastAsia="en-GB"/>
        </w:rPr>
        <w:t>1:</w:t>
      </w:r>
      <w:proofErr w:type="gramEnd"/>
      <w:r w:rsidRPr="0063562D">
        <w:rPr>
          <w:lang w:val="fr-CH" w:eastAsia="en-GB"/>
        </w:rPr>
        <w:t xml:space="preserve">4 a) et de l'article 8:2 b) </w:t>
      </w:r>
      <w:r w:rsidR="0018678F" w:rsidRPr="0063562D">
        <w:rPr>
          <w:lang w:val="fr-CH" w:eastAsia="en-GB"/>
        </w:rPr>
        <w:t xml:space="preserve">de l'Accord </w:t>
      </w:r>
      <w:r w:rsidRPr="0063562D">
        <w:rPr>
          <w:lang w:val="fr-CH" w:eastAsia="en-GB"/>
        </w:rPr>
        <w:t xml:space="preserve">concernant la loi/la réglementation/la procédure pertinente notifiée en remplissant le formulaire </w:t>
      </w:r>
      <w:r w:rsidR="002721AC" w:rsidRPr="0063562D">
        <w:rPr>
          <w:lang w:val="fr-CH" w:eastAsia="en-GB"/>
        </w:rPr>
        <w:t>ci</w:t>
      </w:r>
      <w:r w:rsidR="0063562D" w:rsidRPr="0063562D">
        <w:rPr>
          <w:lang w:val="fr-CH" w:eastAsia="en-GB"/>
        </w:rPr>
        <w:t>-</w:t>
      </w:r>
      <w:r w:rsidR="002721AC" w:rsidRPr="0063562D">
        <w:rPr>
          <w:lang w:val="fr-CH" w:eastAsia="en-GB"/>
        </w:rPr>
        <w:t xml:space="preserve">après </w:t>
      </w:r>
      <w:r w:rsidRPr="0063562D">
        <w:rPr>
          <w:lang w:val="fr-CH" w:eastAsia="en-GB"/>
        </w:rPr>
        <w:t>de manière complète et précise.</w:t>
      </w:r>
    </w:p>
    <w:p w:rsidR="0076577F" w:rsidRPr="0063562D" w:rsidRDefault="0076577F" w:rsidP="0063562D">
      <w:pPr>
        <w:rPr>
          <w:lang w:val="fr-CH" w:eastAsia="en-GB"/>
        </w:rPr>
      </w:pPr>
    </w:p>
    <w:p w:rsidR="0018678F" w:rsidRPr="0063562D" w:rsidRDefault="0018678F" w:rsidP="0063562D">
      <w:pPr>
        <w:rPr>
          <w:lang w:eastAsia="en-GB"/>
        </w:rPr>
      </w:pPr>
      <w:bookmarkStart w:id="24" w:name="_DV_C29"/>
      <w:bookmarkEnd w:id="23"/>
      <w:r w:rsidRPr="0063562D">
        <w:rPr>
          <w:lang w:eastAsia="en-GB"/>
        </w:rPr>
        <w:t>Le modèle du formulaire de notification peut être téléchargé sur le site Web des Membres.</w:t>
      </w:r>
    </w:p>
    <w:bookmarkEnd w:id="24"/>
    <w:p w:rsidR="00916231" w:rsidRPr="007E6994" w:rsidRDefault="00916231" w:rsidP="0063562D">
      <w:pPr>
        <w:rPr>
          <w:lang w:eastAsia="en-GB"/>
        </w:rPr>
      </w:pPr>
    </w:p>
    <w:p w:rsidR="00916231" w:rsidRPr="007E6994" w:rsidRDefault="00916231" w:rsidP="0063562D">
      <w:pPr>
        <w:rPr>
          <w:lang w:eastAsia="en-GB"/>
        </w:rPr>
      </w:pPr>
      <w:bookmarkStart w:id="25" w:name="_DV_C30"/>
      <w:r w:rsidRPr="007E6994">
        <w:rPr>
          <w:lang w:eastAsia="en-GB"/>
        </w:rPr>
        <w:br w:type="page"/>
      </w:r>
      <w:bookmarkEnd w:id="25"/>
    </w:p>
    <w:p w:rsidR="00E40186" w:rsidRDefault="00E40186" w:rsidP="004D47FF">
      <w:pPr>
        <w:pStyle w:val="Title"/>
        <w:rPr>
          <w:lang w:eastAsia="en-GB"/>
        </w:rPr>
      </w:pPr>
    </w:p>
    <w:p w:rsidR="00BC7401" w:rsidRPr="0063562D" w:rsidRDefault="00BC7401" w:rsidP="004D47FF">
      <w:pPr>
        <w:pStyle w:val="Title"/>
        <w:rPr>
          <w:lang w:eastAsia="en-GB"/>
        </w:rPr>
      </w:pPr>
      <w:r w:rsidRPr="0063562D">
        <w:rPr>
          <w:lang w:eastAsia="en-GB"/>
        </w:rPr>
        <w:t>ANNEXE</w:t>
      </w:r>
    </w:p>
    <w:p w:rsidR="002C2ECA" w:rsidRDefault="002C2ECA" w:rsidP="004D47FF">
      <w:pPr>
        <w:pStyle w:val="Title"/>
        <w:jc w:val="right"/>
        <w:rPr>
          <w:lang w:eastAsia="en-GB"/>
        </w:rPr>
      </w:pPr>
      <w:r w:rsidRPr="0063562D">
        <w:rPr>
          <w:lang w:eastAsia="en-GB"/>
        </w:rPr>
        <w:t>G/</w:t>
      </w:r>
      <w:proofErr w:type="spellStart"/>
      <w:r w:rsidRPr="0063562D">
        <w:rPr>
          <w:lang w:eastAsia="en-GB"/>
        </w:rPr>
        <w:t>LIC</w:t>
      </w:r>
      <w:proofErr w:type="spellEnd"/>
      <w:r w:rsidRPr="0063562D">
        <w:rPr>
          <w:lang w:eastAsia="en-GB"/>
        </w:rPr>
        <w:t>/N/2/</w:t>
      </w:r>
    </w:p>
    <w:p w:rsidR="004D47FF" w:rsidRDefault="004D47FF" w:rsidP="004D47FF">
      <w:pPr>
        <w:pStyle w:val="Title"/>
        <w:spacing w:before="0"/>
        <w:rPr>
          <w:caps w:val="0"/>
          <w:kern w:val="0"/>
          <w:lang w:eastAsia="en-GB"/>
        </w:rPr>
      </w:pPr>
    </w:p>
    <w:p w:rsidR="004D47FF" w:rsidRDefault="004D47FF" w:rsidP="004D47FF">
      <w:pPr>
        <w:pStyle w:val="Title"/>
        <w:spacing w:before="0"/>
        <w:rPr>
          <w:caps w:val="0"/>
          <w:kern w:val="0"/>
          <w:lang w:eastAsia="en-GB"/>
        </w:rPr>
      </w:pPr>
    </w:p>
    <w:p w:rsidR="00B33E27" w:rsidRPr="0063562D" w:rsidRDefault="002C2ECA" w:rsidP="004D47FF">
      <w:pPr>
        <w:pStyle w:val="Title"/>
        <w:spacing w:before="0"/>
        <w:rPr>
          <w:caps w:val="0"/>
          <w:kern w:val="0"/>
          <w:lang w:eastAsia="en-GB"/>
        </w:rPr>
      </w:pPr>
      <w:r w:rsidRPr="0063562D">
        <w:rPr>
          <w:caps w:val="0"/>
          <w:kern w:val="0"/>
          <w:lang w:eastAsia="en-GB"/>
        </w:rPr>
        <w:t>ACCORD SUR LES PROCÉDURES DE LICENCES D'IMPORTATION</w:t>
      </w:r>
    </w:p>
    <w:p w:rsidR="00B33E27" w:rsidRPr="0063562D" w:rsidRDefault="0063562D" w:rsidP="0063562D">
      <w:pPr>
        <w:pStyle w:val="Title2"/>
        <w:rPr>
          <w:caps w:val="0"/>
        </w:rPr>
      </w:pPr>
      <w:r w:rsidRPr="0063562D">
        <w:rPr>
          <w:caps w:val="0"/>
        </w:rPr>
        <w:t xml:space="preserve">NOTIFICATION AU TITRE DE </w:t>
      </w:r>
      <w:r w:rsidR="00F1009E">
        <w:rPr>
          <w:caps w:val="0"/>
        </w:rPr>
        <w:t>L'</w:t>
      </w:r>
      <w:r w:rsidRPr="0063562D">
        <w:rPr>
          <w:caps w:val="0"/>
        </w:rPr>
        <w:t xml:space="preserve">ARTICLE </w:t>
      </w:r>
      <w:proofErr w:type="gramStart"/>
      <w:r w:rsidRPr="0063562D">
        <w:rPr>
          <w:caps w:val="0"/>
        </w:rPr>
        <w:t>5:</w:t>
      </w:r>
      <w:proofErr w:type="gramEnd"/>
      <w:r w:rsidRPr="0063562D">
        <w:rPr>
          <w:caps w:val="0"/>
        </w:rPr>
        <w:t>1 À 5:4 DE L'ACCORD</w:t>
      </w:r>
      <w:r w:rsidRPr="0063562D">
        <w:rPr>
          <w:rStyle w:val="FootnoteReference"/>
          <w:caps w:val="0"/>
        </w:rPr>
        <w:footnoteReference w:id="1"/>
      </w:r>
    </w:p>
    <w:p w:rsidR="00B33E27" w:rsidRPr="0063562D" w:rsidRDefault="002C2ECA" w:rsidP="0063562D">
      <w:pPr>
        <w:pStyle w:val="TitleCountry"/>
      </w:pPr>
      <w:r w:rsidRPr="0063562D">
        <w:t>[Membre notifiant]</w:t>
      </w:r>
    </w:p>
    <w:p w:rsidR="00825590" w:rsidRPr="0063562D" w:rsidRDefault="00411FBF" w:rsidP="0063562D">
      <w:r w:rsidRPr="0063562D">
        <w:t>La notification ci</w:t>
      </w:r>
      <w:r w:rsidR="0063562D" w:rsidRPr="0063562D">
        <w:t>-</w:t>
      </w:r>
      <w:r w:rsidRPr="0063562D">
        <w:t xml:space="preserve">après, datée du </w:t>
      </w:r>
      <w:r w:rsidR="002C2ECA" w:rsidRPr="0063562D">
        <w:t>[jour mois année]</w:t>
      </w:r>
      <w:r w:rsidRPr="0063562D">
        <w:t xml:space="preserve">, est distribuée à </w:t>
      </w:r>
      <w:r w:rsidR="002C2ECA" w:rsidRPr="0063562D">
        <w:t>la demande de la délégation du [</w:t>
      </w:r>
      <w:r w:rsidR="0063562D" w:rsidRPr="0063562D">
        <w:t>MEMBRE NOTIFIANT</w:t>
      </w:r>
      <w:r w:rsidR="002C2ECA" w:rsidRPr="0063562D">
        <w:t>]</w:t>
      </w:r>
      <w:r w:rsidR="00825590" w:rsidRPr="0063562D">
        <w:t>.</w:t>
      </w:r>
    </w:p>
    <w:p w:rsidR="00AD5684" w:rsidRPr="0063562D" w:rsidRDefault="00AD5684" w:rsidP="0063562D"/>
    <w:tbl>
      <w:tblPr>
        <w:tblStyle w:val="WTOTable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3097"/>
        <w:gridCol w:w="398"/>
        <w:gridCol w:w="419"/>
        <w:gridCol w:w="4650"/>
      </w:tblGrid>
      <w:tr w:rsidR="008C6B9A" w:rsidRPr="005506C0" w:rsidTr="0016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05DF" w:rsidRPr="005506C0" w:rsidRDefault="00E205DF" w:rsidP="00B96210">
            <w:pPr>
              <w:keepNext/>
              <w:keepLines/>
              <w:jc w:val="center"/>
              <w:rPr>
                <w:color w:val="auto"/>
                <w:szCs w:val="18"/>
                <w:lang w:val="fr-CH"/>
              </w:rPr>
            </w:pPr>
          </w:p>
        </w:tc>
        <w:tc>
          <w:tcPr>
            <w:tcW w:w="3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05DF" w:rsidRPr="005506C0" w:rsidRDefault="00E205DF" w:rsidP="00B96210">
            <w:pPr>
              <w:keepNext/>
              <w:keepLines/>
              <w:jc w:val="center"/>
              <w:rPr>
                <w:color w:val="auto"/>
                <w:szCs w:val="18"/>
                <w:lang w:val="fr-CH"/>
              </w:rPr>
            </w:pPr>
            <w:r w:rsidRPr="005506C0">
              <w:rPr>
                <w:color w:val="auto"/>
                <w:szCs w:val="18"/>
              </w:rPr>
              <w:t>Cat</w:t>
            </w:r>
            <w:r w:rsidR="00411FBF" w:rsidRPr="005506C0">
              <w:rPr>
                <w:color w:val="auto"/>
                <w:szCs w:val="18"/>
              </w:rPr>
              <w:t>égorie</w:t>
            </w:r>
          </w:p>
        </w:tc>
        <w:tc>
          <w:tcPr>
            <w:tcW w:w="546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05DF" w:rsidRPr="005506C0" w:rsidRDefault="00411FBF" w:rsidP="00B96210">
            <w:pPr>
              <w:keepNext/>
              <w:keepLines/>
              <w:jc w:val="center"/>
              <w:rPr>
                <w:color w:val="auto"/>
                <w:szCs w:val="18"/>
                <w:lang w:val="fr-CH"/>
              </w:rPr>
            </w:pPr>
            <w:r w:rsidRPr="005506C0">
              <w:rPr>
                <w:color w:val="auto"/>
                <w:szCs w:val="18"/>
              </w:rPr>
              <w:t>Détails de la n</w:t>
            </w:r>
            <w:r w:rsidR="00E205DF" w:rsidRPr="005506C0">
              <w:rPr>
                <w:color w:val="auto"/>
                <w:szCs w:val="18"/>
              </w:rPr>
              <w:t>otification</w:t>
            </w:r>
          </w:p>
        </w:tc>
      </w:tr>
      <w:tr w:rsidR="008768CF" w:rsidRPr="005506C0" w:rsidTr="001659B5">
        <w:trPr>
          <w:cantSplit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411FB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Membre notifiant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411FB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Titre de la nouvelle législation/procédure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</w:p>
        </w:tc>
      </w:tr>
      <w:tr w:rsidR="008768CF" w:rsidRPr="005506C0" w:rsidTr="00504DEE">
        <w:trPr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3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 xml:space="preserve">Date </w:t>
            </w:r>
            <w:r w:rsidR="00411FBF" w:rsidRPr="005506C0">
              <w:rPr>
                <w:b/>
                <w:szCs w:val="18"/>
              </w:rPr>
              <w:t>de publication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2C2ECA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[JJ/MM/AAA</w:t>
            </w:r>
            <w:r w:rsidR="001659B5">
              <w:rPr>
                <w:szCs w:val="18"/>
              </w:rPr>
              <w:t>A</w:t>
            </w:r>
            <w:r w:rsidRPr="005506C0">
              <w:rPr>
                <w:szCs w:val="18"/>
              </w:rPr>
              <w:t>]</w:t>
            </w:r>
            <w:r w:rsidR="00E205DF" w:rsidRPr="005506C0">
              <w:rPr>
                <w:szCs w:val="18"/>
              </w:rPr>
              <w:t xml:space="preserve"> </w:t>
            </w: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 xml:space="preserve">Date </w:t>
            </w:r>
            <w:r w:rsidR="00411FBF" w:rsidRPr="005506C0">
              <w:rPr>
                <w:b/>
                <w:szCs w:val="18"/>
              </w:rPr>
              <w:t>d'entrée en vigueur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2C2ECA" w:rsidP="00B96210">
            <w:pPr>
              <w:tabs>
                <w:tab w:val="left" w:pos="149"/>
                <w:tab w:val="left" w:pos="419"/>
              </w:tabs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szCs w:val="18"/>
              </w:rPr>
              <w:t>[JJ/MM/AAA</w:t>
            </w:r>
            <w:r w:rsidR="001659B5">
              <w:rPr>
                <w:szCs w:val="18"/>
              </w:rPr>
              <w:t>A</w:t>
            </w:r>
            <w:r w:rsidRPr="005506C0">
              <w:rPr>
                <w:szCs w:val="18"/>
              </w:rPr>
              <w:t>]</w:t>
            </w:r>
          </w:p>
        </w:tc>
      </w:tr>
      <w:tr w:rsidR="008403CD" w:rsidRPr="005506C0" w:rsidTr="00504DEE">
        <w:trPr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5</w:t>
            </w:r>
          </w:p>
        </w:tc>
        <w:tc>
          <w:tcPr>
            <w:tcW w:w="3097" w:type="dxa"/>
            <w:shd w:val="clear" w:color="auto" w:fill="auto"/>
          </w:tcPr>
          <w:p w:rsidR="008768CF" w:rsidRPr="005506C0" w:rsidRDefault="00411FBF" w:rsidP="00B96210">
            <w:pPr>
              <w:jc w:val="left"/>
              <w:rPr>
                <w:b/>
                <w:szCs w:val="18"/>
              </w:rPr>
            </w:pPr>
            <w:r w:rsidRPr="005506C0">
              <w:rPr>
                <w:b/>
                <w:szCs w:val="18"/>
              </w:rPr>
              <w:t>Adresse du site Web/</w:t>
            </w:r>
          </w:p>
          <w:p w:rsidR="00E205DF" w:rsidRPr="005506C0" w:rsidRDefault="00411FBF" w:rsidP="00B96210">
            <w:pPr>
              <w:jc w:val="left"/>
              <w:rPr>
                <w:b/>
                <w:szCs w:val="18"/>
                <w:lang w:val="fr-CH"/>
              </w:rPr>
            </w:pPr>
            <w:proofErr w:type="gramStart"/>
            <w:r w:rsidRPr="005506C0">
              <w:rPr>
                <w:b/>
                <w:szCs w:val="18"/>
              </w:rPr>
              <w:t>publication</w:t>
            </w:r>
            <w:proofErr w:type="gramEnd"/>
            <w:r w:rsidRPr="005506C0">
              <w:rPr>
                <w:b/>
                <w:szCs w:val="18"/>
              </w:rPr>
              <w:t xml:space="preserve"> officielle de la nouvelle réglementation/</w:t>
            </w:r>
            <w:r w:rsidR="00767230" w:rsidRPr="005506C0">
              <w:rPr>
                <w:b/>
                <w:szCs w:val="18"/>
              </w:rPr>
              <w:br/>
            </w:r>
            <w:r w:rsidRPr="005506C0">
              <w:rPr>
                <w:b/>
                <w:szCs w:val="18"/>
              </w:rPr>
              <w:t>procédure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rStyle w:val="Hyperlink"/>
                <w:szCs w:val="18"/>
              </w:rPr>
            </w:pP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411FBF" w:rsidP="00B96210">
            <w:pPr>
              <w:jc w:val="left"/>
              <w:rPr>
                <w:b/>
                <w:szCs w:val="18"/>
              </w:rPr>
            </w:pPr>
            <w:r w:rsidRPr="005506C0">
              <w:rPr>
                <w:b/>
                <w:szCs w:val="18"/>
              </w:rPr>
              <w:t>Avez</w:t>
            </w:r>
            <w:r w:rsidR="0063562D" w:rsidRPr="005506C0">
              <w:rPr>
                <w:b/>
                <w:szCs w:val="18"/>
              </w:rPr>
              <w:t>-</w:t>
            </w:r>
            <w:r w:rsidRPr="005506C0">
              <w:rPr>
                <w:b/>
                <w:szCs w:val="18"/>
              </w:rPr>
              <w:t>vous joint une copie</w:t>
            </w:r>
            <w:r w:rsidR="00E205DF" w:rsidRPr="005506C0">
              <w:rPr>
                <w:b/>
                <w:szCs w:val="18"/>
              </w:rPr>
              <w:t xml:space="preserve"> </w:t>
            </w:r>
            <w:r w:rsidR="00CC2EA3" w:rsidRPr="005506C0">
              <w:rPr>
                <w:b/>
                <w:szCs w:val="18"/>
              </w:rPr>
              <w:t>(</w:t>
            </w:r>
            <w:proofErr w:type="spellStart"/>
            <w:r w:rsidR="00CC2EA3" w:rsidRPr="005506C0">
              <w:rPr>
                <w:b/>
                <w:szCs w:val="18"/>
              </w:rPr>
              <w:t>pdf</w:t>
            </w:r>
            <w:proofErr w:type="spellEnd"/>
            <w:r w:rsidR="00E205DF" w:rsidRPr="005506C0">
              <w:rPr>
                <w:b/>
                <w:szCs w:val="18"/>
              </w:rPr>
              <w:t xml:space="preserve">) </w:t>
            </w:r>
            <w:r w:rsidRPr="005506C0">
              <w:rPr>
                <w:b/>
                <w:szCs w:val="18"/>
              </w:rPr>
              <w:t xml:space="preserve">de la réglementation pour le </w:t>
            </w:r>
            <w:proofErr w:type="gramStart"/>
            <w:r w:rsidR="00E205DF" w:rsidRPr="005506C0">
              <w:rPr>
                <w:b/>
                <w:szCs w:val="18"/>
              </w:rPr>
              <w:t>Secr</w:t>
            </w:r>
            <w:r w:rsidRPr="005506C0">
              <w:rPr>
                <w:b/>
                <w:szCs w:val="18"/>
              </w:rPr>
              <w:t>é</w:t>
            </w:r>
            <w:r w:rsidR="00E205DF" w:rsidRPr="005506C0">
              <w:rPr>
                <w:b/>
                <w:szCs w:val="18"/>
              </w:rPr>
              <w:t>tariat</w:t>
            </w:r>
            <w:r w:rsidRPr="005506C0">
              <w:rPr>
                <w:b/>
                <w:szCs w:val="18"/>
              </w:rPr>
              <w:t>?</w:t>
            </w:r>
            <w:proofErr w:type="gramEnd"/>
          </w:p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63562D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[ ]</w:t>
            </w:r>
            <w:proofErr w:type="gramEnd"/>
            <w:r w:rsidR="00E205DF" w:rsidRPr="005506C0">
              <w:rPr>
                <w:szCs w:val="18"/>
              </w:rPr>
              <w:t xml:space="preserve"> </w:t>
            </w:r>
            <w:r w:rsidR="00411FBF" w:rsidRPr="005506C0">
              <w:rPr>
                <w:szCs w:val="18"/>
              </w:rPr>
              <w:t>Oui</w:t>
            </w:r>
            <w:r w:rsidR="00E205DF" w:rsidRPr="005506C0">
              <w:rPr>
                <w:szCs w:val="18"/>
              </w:rPr>
              <w:t xml:space="preserve"> (</w:t>
            </w:r>
            <w:r w:rsidR="00411FBF" w:rsidRPr="005506C0">
              <w:rPr>
                <w:i/>
                <w:szCs w:val="18"/>
              </w:rPr>
              <w:t>Veuillez joindre une copie de la réglementation à la présente notification</w:t>
            </w:r>
            <w:r w:rsidR="00E205DF" w:rsidRPr="005506C0">
              <w:rPr>
                <w:i/>
                <w:szCs w:val="18"/>
              </w:rPr>
              <w:t>.</w:t>
            </w:r>
            <w:r w:rsidR="00E205DF" w:rsidRPr="005506C0">
              <w:rPr>
                <w:szCs w:val="18"/>
              </w:rPr>
              <w:t>)</w:t>
            </w:r>
          </w:p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</w:rPr>
            </w:pPr>
          </w:p>
          <w:p w:rsidR="00E205DF" w:rsidRPr="005506C0" w:rsidRDefault="0063562D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[ ]</w:t>
            </w:r>
            <w:proofErr w:type="gramEnd"/>
            <w:r w:rsidR="00E205DF" w:rsidRPr="005506C0">
              <w:rPr>
                <w:szCs w:val="18"/>
              </w:rPr>
              <w:t xml:space="preserve"> No</w:t>
            </w:r>
            <w:r w:rsidR="00411FBF" w:rsidRPr="005506C0">
              <w:rPr>
                <w:szCs w:val="18"/>
              </w:rPr>
              <w:t>n</w:t>
            </w:r>
          </w:p>
        </w:tc>
      </w:tr>
      <w:tr w:rsidR="008768CF" w:rsidRPr="005506C0" w:rsidTr="00504DEE">
        <w:trPr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7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 xml:space="preserve">Type </w:t>
            </w:r>
            <w:r w:rsidR="00411FBF" w:rsidRPr="005506C0">
              <w:rPr>
                <w:b/>
                <w:szCs w:val="18"/>
              </w:rPr>
              <w:t>de</w:t>
            </w:r>
            <w:r w:rsidRPr="005506C0">
              <w:rPr>
                <w:b/>
                <w:szCs w:val="18"/>
              </w:rPr>
              <w:t xml:space="preserve"> notification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63562D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[ ]</w:t>
            </w:r>
            <w:proofErr w:type="gramEnd"/>
            <w:r w:rsidR="00411FBF" w:rsidRPr="005506C0">
              <w:rPr>
                <w:szCs w:val="18"/>
              </w:rPr>
              <w:t xml:space="preserve"> </w:t>
            </w:r>
            <w:r w:rsidR="00E205DF" w:rsidRPr="005506C0">
              <w:rPr>
                <w:szCs w:val="18"/>
              </w:rPr>
              <w:t>a) N</w:t>
            </w:r>
            <w:r w:rsidR="00411FBF" w:rsidRPr="005506C0">
              <w:rPr>
                <w:szCs w:val="18"/>
              </w:rPr>
              <w:t>ouvelle réglementation/procédure</w:t>
            </w:r>
            <w:r w:rsidRPr="005506C0">
              <w:rPr>
                <w:rStyle w:val="FootnoteReference"/>
                <w:szCs w:val="18"/>
              </w:rPr>
              <w:footnoteReference w:id="2"/>
            </w:r>
            <w:r w:rsidR="00411FBF" w:rsidRPr="005506C0">
              <w:rPr>
                <w:szCs w:val="18"/>
              </w:rPr>
              <w:t xml:space="preserve"> concernant les licences</w:t>
            </w:r>
            <w:r w:rsidRPr="005506C0">
              <w:rPr>
                <w:szCs w:val="18"/>
              </w:rPr>
              <w:t>; (</w:t>
            </w:r>
            <w:r w:rsidR="00411FBF" w:rsidRPr="005506C0">
              <w:rPr>
                <w:szCs w:val="18"/>
              </w:rPr>
              <w:t>veuillez répondre aux questions n°</w:t>
            </w:r>
            <w:r w:rsidRPr="005506C0">
              <w:rPr>
                <w:szCs w:val="18"/>
              </w:rPr>
              <w:t xml:space="preserve"> </w:t>
            </w:r>
            <w:r w:rsidR="00E205DF" w:rsidRPr="005506C0">
              <w:rPr>
                <w:szCs w:val="18"/>
              </w:rPr>
              <w:t xml:space="preserve">8 </w:t>
            </w:r>
            <w:r w:rsidR="00411FBF" w:rsidRPr="005506C0">
              <w:rPr>
                <w:szCs w:val="18"/>
              </w:rPr>
              <w:t>à</w:t>
            </w:r>
            <w:r w:rsidR="00E205DF" w:rsidRPr="005506C0">
              <w:rPr>
                <w:szCs w:val="18"/>
              </w:rPr>
              <w:t xml:space="preserve"> 14)</w:t>
            </w:r>
          </w:p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</w:rPr>
            </w:pPr>
          </w:p>
          <w:p w:rsidR="00E205DF" w:rsidRPr="005506C0" w:rsidRDefault="0063562D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[ ]</w:t>
            </w:r>
            <w:proofErr w:type="gramEnd"/>
            <w:r w:rsidR="00E205DF" w:rsidRPr="005506C0">
              <w:rPr>
                <w:szCs w:val="18"/>
              </w:rPr>
              <w:t xml:space="preserve"> b) </w:t>
            </w:r>
            <w:r w:rsidR="00E407DA" w:rsidRPr="005506C0">
              <w:rPr>
                <w:szCs w:val="18"/>
              </w:rPr>
              <w:t>Modification d'une réglementation</w:t>
            </w:r>
            <w:r w:rsidR="00E205DF" w:rsidRPr="005506C0">
              <w:rPr>
                <w:szCs w:val="18"/>
              </w:rPr>
              <w:t>/proc</w:t>
            </w:r>
            <w:r w:rsidR="00E407DA" w:rsidRPr="005506C0">
              <w:rPr>
                <w:szCs w:val="18"/>
              </w:rPr>
              <w:t>édure précédemment notifiée dans le document</w:t>
            </w:r>
            <w:r w:rsidRPr="005506C0">
              <w:rPr>
                <w:szCs w:val="18"/>
              </w:rPr>
              <w:t>: _</w:t>
            </w:r>
            <w:r w:rsidR="00E205DF" w:rsidRPr="005506C0">
              <w:rPr>
                <w:szCs w:val="18"/>
              </w:rPr>
              <w:t>__________</w:t>
            </w:r>
            <w:r w:rsidRPr="005506C0">
              <w:rPr>
                <w:szCs w:val="18"/>
              </w:rPr>
              <w:t>; (</w:t>
            </w:r>
            <w:r w:rsidR="00E407DA" w:rsidRPr="005506C0">
              <w:rPr>
                <w:szCs w:val="18"/>
              </w:rPr>
              <w:t>v</w:t>
            </w:r>
            <w:r w:rsidR="00E407DA" w:rsidRPr="005506C0">
              <w:rPr>
                <w:i/>
                <w:szCs w:val="18"/>
              </w:rPr>
              <w:t>euillez répondre aux questions n°</w:t>
            </w:r>
            <w:r w:rsidRPr="005506C0">
              <w:rPr>
                <w:i/>
                <w:szCs w:val="18"/>
              </w:rPr>
              <w:t xml:space="preserve"> </w:t>
            </w:r>
            <w:r w:rsidR="00E205DF" w:rsidRPr="005506C0">
              <w:rPr>
                <w:i/>
                <w:szCs w:val="18"/>
              </w:rPr>
              <w:t xml:space="preserve">15 </w:t>
            </w:r>
            <w:r w:rsidR="00E407DA" w:rsidRPr="005506C0">
              <w:rPr>
                <w:i/>
                <w:szCs w:val="18"/>
              </w:rPr>
              <w:t>et</w:t>
            </w:r>
            <w:r w:rsidR="00E205DF" w:rsidRPr="005506C0">
              <w:rPr>
                <w:i/>
                <w:szCs w:val="18"/>
              </w:rPr>
              <w:t xml:space="preserve"> 16</w:t>
            </w:r>
            <w:r w:rsidR="00E205DF" w:rsidRPr="005506C0">
              <w:rPr>
                <w:szCs w:val="18"/>
              </w:rPr>
              <w:t>)</w:t>
            </w: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List</w:t>
            </w:r>
            <w:r w:rsidR="005705A4" w:rsidRPr="005506C0">
              <w:rPr>
                <w:b/>
                <w:szCs w:val="18"/>
              </w:rPr>
              <w:t>e des produits soumis à licences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2C2ECA" w:rsidRPr="005506C0" w:rsidRDefault="002C2ECA" w:rsidP="005627FA">
            <w:pPr>
              <w:tabs>
                <w:tab w:val="left" w:pos="149"/>
                <w:tab w:val="left" w:pos="419"/>
              </w:tabs>
              <w:jc w:val="left"/>
              <w:rPr>
                <w:i/>
                <w:szCs w:val="18"/>
                <w:lang w:val="fr-CH"/>
              </w:rPr>
            </w:pPr>
            <w:r w:rsidRPr="005506C0">
              <w:rPr>
                <w:i/>
                <w:szCs w:val="18"/>
              </w:rPr>
              <w:t>Veuillez indiquer les codes SH et la désignation détaillée des produits.</w:t>
            </w:r>
            <w:r w:rsidR="005627FA">
              <w:rPr>
                <w:i/>
                <w:szCs w:val="18"/>
              </w:rPr>
              <w:t xml:space="preserve"> </w:t>
            </w:r>
            <w:r w:rsidRPr="005506C0">
              <w:rPr>
                <w:i/>
                <w:szCs w:val="18"/>
              </w:rPr>
              <w:t>Si la liste des produits est longue, veuillez la joindre en annexe au format MS Word.</w:t>
            </w:r>
          </w:p>
        </w:tc>
      </w:tr>
      <w:tr w:rsidR="008768CF" w:rsidRPr="005506C0" w:rsidTr="00504DEE">
        <w:trPr>
          <w:cantSplit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9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Nature</w:t>
            </w:r>
            <w:r w:rsidR="005705A4" w:rsidRPr="005506C0">
              <w:rPr>
                <w:b/>
                <w:szCs w:val="18"/>
              </w:rPr>
              <w:t xml:space="preserve"> du régime de licences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FF3703">
            <w:pPr>
              <w:tabs>
                <w:tab w:val="left" w:pos="742"/>
                <w:tab w:val="left" w:pos="1499"/>
              </w:tabs>
              <w:ind w:right="34"/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Automati</w:t>
            </w:r>
            <w:r w:rsidR="005705A4" w:rsidRPr="005506C0">
              <w:rPr>
                <w:szCs w:val="18"/>
              </w:rPr>
              <w:t>que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1659B5">
              <w:rPr>
                <w:szCs w:val="18"/>
              </w:rPr>
              <w:t xml:space="preserve"> </w:t>
            </w:r>
            <w:r w:rsidR="0063562D" w:rsidRPr="005506C0">
              <w:rPr>
                <w:szCs w:val="18"/>
              </w:rPr>
              <w:t>[ ]</w:t>
            </w:r>
          </w:p>
          <w:p w:rsidR="00E205DF" w:rsidRPr="005506C0" w:rsidRDefault="00E205DF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</w:rPr>
            </w:pPr>
          </w:p>
          <w:p w:rsidR="00E205DF" w:rsidRPr="005506C0" w:rsidRDefault="00E205DF" w:rsidP="00FF3703">
            <w:pPr>
              <w:tabs>
                <w:tab w:val="left" w:pos="742"/>
                <w:tab w:val="left" w:pos="1499"/>
              </w:tabs>
              <w:ind w:right="34"/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szCs w:val="18"/>
              </w:rPr>
              <w:t>Non</w:t>
            </w:r>
            <w:r w:rsidR="009B33EF" w:rsidRPr="005506C0">
              <w:rPr>
                <w:szCs w:val="18"/>
              </w:rPr>
              <w:t xml:space="preserve"> </w:t>
            </w:r>
            <w:proofErr w:type="gramStart"/>
            <w:r w:rsidR="009B33EF" w:rsidRPr="005506C0">
              <w:rPr>
                <w:szCs w:val="18"/>
              </w:rPr>
              <w:t>automatique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5E63FA">
              <w:rPr>
                <w:szCs w:val="18"/>
              </w:rPr>
              <w:t xml:space="preserve"> </w:t>
            </w:r>
            <w:r w:rsidR="0063562D" w:rsidRPr="005506C0">
              <w:rPr>
                <w:szCs w:val="18"/>
              </w:rPr>
              <w:t>[ ]</w:t>
            </w:r>
          </w:p>
        </w:tc>
      </w:tr>
      <w:tr w:rsidR="002C2ECA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9B33E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Objectif administratif/mesure appliquée</w:t>
            </w:r>
          </w:p>
        </w:tc>
        <w:tc>
          <w:tcPr>
            <w:tcW w:w="3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a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Protect</w:t>
            </w:r>
            <w:r w:rsidR="009B33EF" w:rsidRPr="005506C0">
              <w:rPr>
                <w:szCs w:val="18"/>
              </w:rPr>
              <w:t>ion de la moralité publique</w:t>
            </w:r>
          </w:p>
        </w:tc>
      </w:tr>
      <w:tr w:rsidR="008768CF" w:rsidRPr="005506C0" w:rsidTr="00504DEE">
        <w:trPr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b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Protect</w:t>
            </w:r>
            <w:r w:rsidR="009B33EF" w:rsidRPr="005506C0">
              <w:rPr>
                <w:szCs w:val="18"/>
              </w:rPr>
              <w:t xml:space="preserve">ion de la vie et de la santé des personnes et des animaux et préservation des </w:t>
            </w:r>
            <w:proofErr w:type="gramStart"/>
            <w:r w:rsidR="009B33EF" w:rsidRPr="005506C0">
              <w:rPr>
                <w:szCs w:val="18"/>
              </w:rPr>
              <w:t>végétaux</w:t>
            </w:r>
            <w:r w:rsidR="0063562D" w:rsidRPr="005506C0">
              <w:rPr>
                <w:szCs w:val="18"/>
              </w:rPr>
              <w:t>;</w:t>
            </w:r>
            <w:proofErr w:type="gramEnd"/>
            <w:r w:rsidR="0063562D" w:rsidRPr="005506C0">
              <w:rPr>
                <w:szCs w:val="18"/>
              </w:rPr>
              <w:t xml:space="preserve"> p</w:t>
            </w:r>
            <w:r w:rsidR="00BC7401" w:rsidRPr="005506C0">
              <w:rPr>
                <w:szCs w:val="18"/>
              </w:rPr>
              <w:t>rotection de l'environnement</w:t>
            </w:r>
          </w:p>
        </w:tc>
      </w:tr>
      <w:tr w:rsidR="002C2ECA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c)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5DF" w:rsidRPr="005506C0" w:rsidRDefault="002C2ECA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Collect</w:t>
            </w:r>
            <w:r w:rsidR="009B33EF" w:rsidRPr="005506C0">
              <w:rPr>
                <w:szCs w:val="18"/>
              </w:rPr>
              <w:t>e de statistiques commerciales ou surveillance du marché</w:t>
            </w:r>
          </w:p>
        </w:tc>
      </w:tr>
      <w:tr w:rsidR="00EE49C7" w:rsidRPr="005506C0" w:rsidTr="00504DEE">
        <w:trPr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d)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  <w:tab w:val="left" w:pos="886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 xml:space="preserve">Protection </w:t>
            </w:r>
            <w:r w:rsidR="00BF674B" w:rsidRPr="005506C0">
              <w:rPr>
                <w:szCs w:val="18"/>
              </w:rPr>
              <w:t>des brevets, des marques de fabrique ou de commerce et du droit d'auteur, et prévention des pratiques frauduleuses</w:t>
            </w:r>
          </w:p>
        </w:tc>
      </w:tr>
      <w:tr w:rsidR="002C2ECA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e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5DF" w:rsidRPr="005506C0" w:rsidRDefault="0082502A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Respect des obligations découlant de la Charte des Nations Unies et d'autres traités internationaux</w:t>
            </w:r>
            <w:r w:rsidR="00E205DF" w:rsidRPr="005506C0">
              <w:rPr>
                <w:szCs w:val="18"/>
              </w:rPr>
              <w:t xml:space="preserve"> (</w:t>
            </w:r>
            <w:r w:rsidR="00E205DF" w:rsidRPr="005506C0">
              <w:rPr>
                <w:i/>
                <w:szCs w:val="18"/>
              </w:rPr>
              <w:t>CITES, Convention</w:t>
            </w:r>
            <w:r w:rsidRPr="005506C0">
              <w:rPr>
                <w:i/>
                <w:szCs w:val="18"/>
              </w:rPr>
              <w:t xml:space="preserve"> de Bâle</w:t>
            </w:r>
            <w:r w:rsidR="00E205DF" w:rsidRPr="005506C0">
              <w:rPr>
                <w:i/>
                <w:szCs w:val="18"/>
              </w:rPr>
              <w:t>, Convention</w:t>
            </w:r>
            <w:r w:rsidRPr="005506C0">
              <w:rPr>
                <w:i/>
                <w:szCs w:val="18"/>
              </w:rPr>
              <w:t xml:space="preserve"> de Rotterdam</w:t>
            </w:r>
            <w:r w:rsidR="00E205DF" w:rsidRPr="005506C0">
              <w:rPr>
                <w:i/>
                <w:szCs w:val="18"/>
              </w:rPr>
              <w:t xml:space="preserve">, </w:t>
            </w:r>
            <w:r w:rsidRPr="005506C0">
              <w:rPr>
                <w:i/>
                <w:szCs w:val="18"/>
              </w:rPr>
              <w:t>Résolutions du Conseil de sécurité de l'ONU, etc</w:t>
            </w:r>
            <w:r w:rsidR="00E205DF" w:rsidRPr="005506C0">
              <w:rPr>
                <w:i/>
                <w:szCs w:val="18"/>
              </w:rPr>
              <w:t>.</w:t>
            </w:r>
            <w:r w:rsidR="00E205DF" w:rsidRPr="003C2B53">
              <w:rPr>
                <w:szCs w:val="18"/>
              </w:rPr>
              <w:t>)</w:t>
            </w:r>
          </w:p>
        </w:tc>
      </w:tr>
      <w:tr w:rsidR="005506C0" w:rsidRPr="005506C0" w:rsidTr="00504DEE">
        <w:trPr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f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5DF" w:rsidRPr="005506C0" w:rsidRDefault="00E46797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Administration des contingents</w:t>
            </w:r>
            <w:r w:rsidR="00E205DF" w:rsidRPr="005506C0">
              <w:rPr>
                <w:szCs w:val="18"/>
              </w:rPr>
              <w:t xml:space="preserve"> (</w:t>
            </w:r>
            <w:r w:rsidRPr="005506C0">
              <w:rPr>
                <w:szCs w:val="18"/>
              </w:rPr>
              <w:t>y</w:t>
            </w:r>
            <w:r w:rsidR="008768CF" w:rsidRPr="005506C0">
              <w:rPr>
                <w:szCs w:val="18"/>
              </w:rPr>
              <w:t xml:space="preserve"> </w:t>
            </w:r>
            <w:r w:rsidRPr="005506C0">
              <w:rPr>
                <w:szCs w:val="18"/>
              </w:rPr>
              <w:t>compris tarifaires</w:t>
            </w:r>
            <w:r w:rsidR="00E205DF" w:rsidRPr="005506C0">
              <w:rPr>
                <w:szCs w:val="18"/>
              </w:rPr>
              <w:t>)</w:t>
            </w:r>
          </w:p>
        </w:tc>
      </w:tr>
      <w:tr w:rsidR="002C2ECA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g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>R</w:t>
            </w:r>
            <w:r w:rsidR="00E46797" w:rsidRPr="005506C0">
              <w:rPr>
                <w:szCs w:val="18"/>
              </w:rPr>
              <w:t>églementation des importations d'armes, de munitions ou de matières fissiles et protection de la sécurité nationale</w:t>
            </w:r>
          </w:p>
        </w:tc>
      </w:tr>
      <w:tr w:rsidR="00910C60" w:rsidRPr="005506C0" w:rsidTr="00504DEE">
        <w:trPr>
          <w:cantSplit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</w:p>
        </w:tc>
        <w:tc>
          <w:tcPr>
            <w:tcW w:w="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h</w:t>
            </w:r>
            <w:proofErr w:type="gramEnd"/>
            <w:r w:rsidRPr="005506C0">
              <w:rPr>
                <w:szCs w:val="18"/>
              </w:rPr>
              <w:t>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742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6C0">
              <w:rPr>
                <w:szCs w:val="18"/>
              </w:rPr>
              <w:instrText xml:space="preserve"> FORMCHECKBOX </w:instrText>
            </w:r>
            <w:r w:rsidR="007E6994">
              <w:rPr>
                <w:szCs w:val="18"/>
              </w:rPr>
            </w:r>
            <w:r w:rsidR="007E6994">
              <w:rPr>
                <w:szCs w:val="18"/>
              </w:rPr>
              <w:fldChar w:fldCharType="separate"/>
            </w:r>
            <w:r w:rsidRPr="005506C0">
              <w:rPr>
                <w:szCs w:val="18"/>
              </w:rPr>
              <w:fldChar w:fldCharType="end"/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05DF" w:rsidRPr="005506C0" w:rsidRDefault="00E46797" w:rsidP="00B96210">
            <w:pPr>
              <w:tabs>
                <w:tab w:val="left" w:pos="742"/>
              </w:tabs>
              <w:ind w:right="34"/>
              <w:jc w:val="left"/>
              <w:rPr>
                <w:szCs w:val="18"/>
                <w:lang w:val="fr-CH"/>
              </w:rPr>
            </w:pPr>
            <w:proofErr w:type="gramStart"/>
            <w:r w:rsidRPr="005506C0">
              <w:rPr>
                <w:szCs w:val="18"/>
              </w:rPr>
              <w:t>Autre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_</w:t>
            </w:r>
            <w:r w:rsidR="00E205DF" w:rsidRPr="005506C0">
              <w:rPr>
                <w:szCs w:val="18"/>
              </w:rPr>
              <w:t xml:space="preserve">_____________ </w:t>
            </w:r>
            <w:r w:rsidR="00E205DF" w:rsidRPr="005506C0">
              <w:rPr>
                <w:i/>
                <w:szCs w:val="18"/>
              </w:rPr>
              <w:t>(</w:t>
            </w:r>
            <w:r w:rsidRPr="005506C0">
              <w:rPr>
                <w:i/>
                <w:szCs w:val="18"/>
              </w:rPr>
              <w:t>veuillez préciser</w:t>
            </w:r>
            <w:r w:rsidR="00E205DF" w:rsidRPr="005506C0">
              <w:rPr>
                <w:i/>
                <w:szCs w:val="18"/>
              </w:rPr>
              <w:t>)</w:t>
            </w: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54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11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:rsidR="008768CF" w:rsidRPr="005506C0" w:rsidRDefault="0008141C" w:rsidP="00B96210">
            <w:pPr>
              <w:jc w:val="left"/>
              <w:rPr>
                <w:szCs w:val="18"/>
              </w:rPr>
            </w:pPr>
            <w:r w:rsidRPr="005506C0">
              <w:rPr>
                <w:b/>
                <w:szCs w:val="18"/>
              </w:rPr>
              <w:t>Organe(s) administratif(s) auquel (auxquels) présenter les demandes</w:t>
            </w:r>
          </w:p>
          <w:p w:rsidR="00E205DF" w:rsidRPr="005506C0" w:rsidRDefault="00E205DF" w:rsidP="00B96210">
            <w:pPr>
              <w:jc w:val="left"/>
              <w:rPr>
                <w:b/>
                <w:i/>
                <w:szCs w:val="18"/>
                <w:lang w:val="fr-CH"/>
              </w:rPr>
            </w:pPr>
          </w:p>
        </w:tc>
        <w:tc>
          <w:tcPr>
            <w:tcW w:w="54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szCs w:val="18"/>
              </w:rPr>
            </w:pPr>
            <w:r w:rsidRPr="005506C0">
              <w:rPr>
                <w:szCs w:val="18"/>
              </w:rPr>
              <w:t>Minist</w:t>
            </w:r>
            <w:r w:rsidR="00F14E37" w:rsidRPr="005506C0">
              <w:rPr>
                <w:szCs w:val="18"/>
              </w:rPr>
              <w:t>ère</w:t>
            </w:r>
            <w:r w:rsidRPr="005506C0">
              <w:rPr>
                <w:szCs w:val="18"/>
              </w:rPr>
              <w:t>/aut</w:t>
            </w:r>
            <w:r w:rsidR="00F14E37" w:rsidRPr="005506C0">
              <w:rPr>
                <w:szCs w:val="18"/>
              </w:rPr>
              <w:t xml:space="preserve">orité et </w:t>
            </w:r>
            <w:proofErr w:type="gramStart"/>
            <w:r w:rsidR="00F14E37" w:rsidRPr="005506C0">
              <w:rPr>
                <w:szCs w:val="18"/>
              </w:rPr>
              <w:t>département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Adress</w:t>
            </w:r>
            <w:r w:rsidR="00F14E37" w:rsidRPr="005506C0">
              <w:rPr>
                <w:szCs w:val="18"/>
              </w:rPr>
              <w:t>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F14E37" w:rsidP="00B96210">
            <w:pPr>
              <w:jc w:val="left"/>
              <w:rPr>
                <w:szCs w:val="18"/>
              </w:rPr>
            </w:pPr>
            <w:r w:rsidRPr="005506C0">
              <w:rPr>
                <w:szCs w:val="18"/>
              </w:rPr>
              <w:t xml:space="preserve">Site </w:t>
            </w:r>
            <w:proofErr w:type="gramStart"/>
            <w:r w:rsidR="00E205DF" w:rsidRPr="005506C0">
              <w:rPr>
                <w:szCs w:val="18"/>
              </w:rPr>
              <w:t>Web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T</w:t>
            </w:r>
            <w:r w:rsidR="00F14E37" w:rsidRPr="005506C0">
              <w:rPr>
                <w:szCs w:val="18"/>
              </w:rPr>
              <w:t>éléphone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F14E37" w:rsidP="00B96210">
            <w:pPr>
              <w:jc w:val="left"/>
              <w:rPr>
                <w:szCs w:val="18"/>
                <w:lang w:val="fr-CH"/>
              </w:rPr>
            </w:pPr>
            <w:r w:rsidRPr="005506C0">
              <w:rPr>
                <w:szCs w:val="18"/>
              </w:rPr>
              <w:t xml:space="preserve">Courrier </w:t>
            </w:r>
            <w:proofErr w:type="gramStart"/>
            <w:r w:rsidRPr="005506C0">
              <w:rPr>
                <w:szCs w:val="18"/>
              </w:rPr>
              <w:t>électronique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</w:tc>
      </w:tr>
      <w:tr w:rsidR="008768CF" w:rsidRPr="005506C0" w:rsidTr="00504DEE">
        <w:trPr>
          <w:cantSplit/>
        </w:trPr>
        <w:tc>
          <w:tcPr>
            <w:tcW w:w="432" w:type="dxa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12</w:t>
            </w:r>
          </w:p>
        </w:tc>
        <w:tc>
          <w:tcPr>
            <w:tcW w:w="3097" w:type="dxa"/>
            <w:shd w:val="clear" w:color="auto" w:fill="auto"/>
          </w:tcPr>
          <w:p w:rsidR="00E205DF" w:rsidRPr="005506C0" w:rsidRDefault="00F14E37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Point de contact chargé de communiquer des renseignements sur les conditions de recevabilité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szCs w:val="18"/>
              </w:rPr>
            </w:pPr>
            <w:r w:rsidRPr="005506C0">
              <w:rPr>
                <w:szCs w:val="18"/>
              </w:rPr>
              <w:t>Minist</w:t>
            </w:r>
            <w:r w:rsidR="00F14E37" w:rsidRPr="005506C0">
              <w:rPr>
                <w:szCs w:val="18"/>
              </w:rPr>
              <w:t>ère</w:t>
            </w:r>
            <w:r w:rsidRPr="005506C0">
              <w:rPr>
                <w:szCs w:val="18"/>
              </w:rPr>
              <w:t>/aut</w:t>
            </w:r>
            <w:r w:rsidR="00F14E37" w:rsidRPr="005506C0">
              <w:rPr>
                <w:szCs w:val="18"/>
              </w:rPr>
              <w:t xml:space="preserve">orité et </w:t>
            </w:r>
            <w:proofErr w:type="gramStart"/>
            <w:r w:rsidR="00F14E37" w:rsidRPr="005506C0">
              <w:rPr>
                <w:szCs w:val="18"/>
              </w:rPr>
              <w:t>département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Adress</w:t>
            </w:r>
            <w:r w:rsidR="00F14E37" w:rsidRPr="005506C0">
              <w:rPr>
                <w:szCs w:val="18"/>
              </w:rPr>
              <w:t>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F14E37" w:rsidP="00B96210">
            <w:pPr>
              <w:jc w:val="left"/>
              <w:rPr>
                <w:szCs w:val="18"/>
              </w:rPr>
            </w:pPr>
            <w:r w:rsidRPr="005506C0">
              <w:rPr>
                <w:szCs w:val="18"/>
              </w:rPr>
              <w:t xml:space="preserve">Site </w:t>
            </w:r>
            <w:proofErr w:type="gramStart"/>
            <w:r w:rsidR="00E205DF" w:rsidRPr="005506C0">
              <w:rPr>
                <w:szCs w:val="18"/>
              </w:rPr>
              <w:t>Web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  <w:proofErr w:type="gramStart"/>
            <w:r w:rsidRPr="005506C0">
              <w:rPr>
                <w:szCs w:val="18"/>
              </w:rPr>
              <w:t>T</w:t>
            </w:r>
            <w:r w:rsidR="00F14E37" w:rsidRPr="005506C0">
              <w:rPr>
                <w:szCs w:val="18"/>
              </w:rPr>
              <w:t>éléphone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  <w:p w:rsidR="00E205DF" w:rsidRPr="005506C0" w:rsidRDefault="00F14E37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</w:rPr>
            </w:pPr>
            <w:r w:rsidRPr="005506C0">
              <w:rPr>
                <w:szCs w:val="18"/>
              </w:rPr>
              <w:t xml:space="preserve">Courrier </w:t>
            </w:r>
            <w:proofErr w:type="gramStart"/>
            <w:r w:rsidRPr="005506C0">
              <w:rPr>
                <w:szCs w:val="18"/>
              </w:rPr>
              <w:t>électronique</w:t>
            </w:r>
            <w:r w:rsidR="0063562D" w:rsidRPr="005506C0">
              <w:rPr>
                <w:szCs w:val="18"/>
              </w:rPr>
              <w:t>:</w:t>
            </w:r>
            <w:proofErr w:type="gramEnd"/>
            <w:r w:rsidR="0063562D" w:rsidRPr="005506C0">
              <w:rPr>
                <w:szCs w:val="18"/>
              </w:rPr>
              <w:t xml:space="preserve"> [ ]</w:t>
            </w:r>
          </w:p>
        </w:tc>
      </w:tr>
      <w:tr w:rsidR="00633EAF" w:rsidRPr="005506C0" w:rsidTr="00504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13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2043E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Durée d'application prévue de la procédure de licences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tabs>
                <w:tab w:val="left" w:pos="149"/>
                <w:tab w:val="left" w:pos="419"/>
              </w:tabs>
              <w:jc w:val="left"/>
              <w:rPr>
                <w:szCs w:val="18"/>
                <w:lang w:val="fr-CH"/>
              </w:rPr>
            </w:pPr>
          </w:p>
        </w:tc>
      </w:tr>
      <w:tr w:rsidR="00401E3A" w:rsidRPr="005506C0" w:rsidTr="00504DEE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E3A" w:rsidRPr="005506C0" w:rsidRDefault="00401E3A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14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E3A" w:rsidRPr="005506C0" w:rsidRDefault="00401E3A" w:rsidP="00B96210">
            <w:pPr>
              <w:tabs>
                <w:tab w:val="left" w:pos="277"/>
              </w:tabs>
              <w:jc w:val="left"/>
              <w:rPr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Résumé de la notification dans l'une des langues officielles de l'OMC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E3A" w:rsidRPr="005506C0" w:rsidRDefault="00401E3A" w:rsidP="00B96210">
            <w:pPr>
              <w:pStyle w:val="ListBullet2"/>
              <w:numPr>
                <w:ilvl w:val="0"/>
                <w:numId w:val="0"/>
              </w:numPr>
              <w:spacing w:after="0"/>
              <w:ind w:left="1134" w:hanging="567"/>
              <w:rPr>
                <w:b/>
                <w:szCs w:val="18"/>
                <w:lang w:val="fr-CH"/>
              </w:rPr>
            </w:pPr>
          </w:p>
        </w:tc>
      </w:tr>
      <w:tr w:rsidR="002C2ECA" w:rsidRPr="005506C0" w:rsidTr="006B3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D7031B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15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5DF" w:rsidRPr="005506C0" w:rsidRDefault="00F12AF7" w:rsidP="00B96210">
            <w:pPr>
              <w:tabs>
                <w:tab w:val="left" w:pos="277"/>
              </w:tabs>
              <w:jc w:val="left"/>
              <w:rPr>
                <w:b/>
                <w:szCs w:val="18"/>
              </w:rPr>
            </w:pPr>
            <w:r w:rsidRPr="005506C0">
              <w:rPr>
                <w:b/>
                <w:szCs w:val="18"/>
              </w:rPr>
              <w:t>Si la case</w:t>
            </w:r>
            <w:r w:rsidR="00E205DF" w:rsidRPr="005506C0">
              <w:rPr>
                <w:b/>
                <w:szCs w:val="18"/>
              </w:rPr>
              <w:t xml:space="preserve"> 7</w:t>
            </w:r>
            <w:r w:rsidR="008768CF" w:rsidRPr="005506C0">
              <w:rPr>
                <w:b/>
                <w:szCs w:val="18"/>
              </w:rPr>
              <w:t xml:space="preserve"> </w:t>
            </w:r>
            <w:r w:rsidR="00E205DF" w:rsidRPr="005506C0">
              <w:rPr>
                <w:b/>
                <w:szCs w:val="18"/>
              </w:rPr>
              <w:t>b)</w:t>
            </w:r>
            <w:r w:rsidRPr="005506C0">
              <w:rPr>
                <w:b/>
                <w:szCs w:val="18"/>
              </w:rPr>
              <w:t xml:space="preserve"> a été cochée</w:t>
            </w:r>
            <w:r w:rsidR="00E205DF" w:rsidRPr="005506C0">
              <w:rPr>
                <w:b/>
                <w:szCs w:val="18"/>
              </w:rPr>
              <w:t xml:space="preserve">, </w:t>
            </w:r>
            <w:r w:rsidRPr="005506C0">
              <w:rPr>
                <w:b/>
                <w:szCs w:val="18"/>
              </w:rPr>
              <w:t>veuillez indiquer la nature de la (des) modification(s)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5449" w:type="dxa"/>
              <w:tblInd w:w="108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84"/>
              <w:gridCol w:w="567"/>
              <w:gridCol w:w="4247"/>
            </w:tblGrid>
            <w:tr w:rsidR="00E205DF" w:rsidRPr="005506C0" w:rsidTr="002C2ECA">
              <w:tc>
                <w:tcPr>
                  <w:tcW w:w="635" w:type="dxa"/>
                  <w:gridSpan w:val="2"/>
                  <w:shd w:val="clear" w:color="auto" w:fill="auto"/>
                </w:tcPr>
                <w:p w:rsidR="00E205DF" w:rsidRPr="005506C0" w:rsidRDefault="00E205DF" w:rsidP="00B96210">
                  <w:pPr>
                    <w:ind w:right="-81"/>
                    <w:jc w:val="left"/>
                    <w:rPr>
                      <w:b/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b/>
                      <w:szCs w:val="18"/>
                    </w:rPr>
                    <w:t>a</w:t>
                  </w:r>
                  <w:proofErr w:type="gramEnd"/>
                  <w:r w:rsidRPr="005506C0">
                    <w:rPr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E205DF" w:rsidRPr="005506C0" w:rsidRDefault="00F12AF7" w:rsidP="00B96210">
                  <w:pPr>
                    <w:jc w:val="left"/>
                    <w:rPr>
                      <w:b/>
                      <w:szCs w:val="18"/>
                      <w:lang w:val="fr-CH"/>
                    </w:rPr>
                  </w:pPr>
                  <w:r w:rsidRPr="005506C0">
                    <w:rPr>
                      <w:b/>
                      <w:szCs w:val="18"/>
                    </w:rPr>
                    <w:t>Abrogation</w:t>
                  </w:r>
                </w:p>
              </w:tc>
            </w:tr>
            <w:tr w:rsidR="00E205DF" w:rsidRPr="005506C0" w:rsidTr="002C2ECA">
              <w:tc>
                <w:tcPr>
                  <w:tcW w:w="635" w:type="dxa"/>
                  <w:gridSpan w:val="2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b/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b/>
                      <w:szCs w:val="18"/>
                    </w:rPr>
                    <w:t>b</w:t>
                  </w:r>
                  <w:proofErr w:type="gramEnd"/>
                  <w:r w:rsidRPr="005506C0">
                    <w:rPr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b/>
                      <w:szCs w:val="18"/>
                      <w:lang w:val="fr-CH"/>
                    </w:rPr>
                  </w:pPr>
                  <w:r w:rsidRPr="005506C0">
                    <w:rPr>
                      <w:b/>
                      <w:szCs w:val="18"/>
                    </w:rPr>
                    <w:t>Suspension</w:t>
                  </w:r>
                </w:p>
              </w:tc>
            </w:tr>
            <w:tr w:rsidR="00E205DF" w:rsidRPr="005506C0" w:rsidTr="002C2ECA">
              <w:tc>
                <w:tcPr>
                  <w:tcW w:w="635" w:type="dxa"/>
                  <w:gridSpan w:val="2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b/>
                      <w:szCs w:val="18"/>
                      <w:lang w:val="fr-CH"/>
                    </w:rPr>
                  </w:pPr>
                  <w:r w:rsidRPr="005506C0">
                    <w:rPr>
                      <w:b/>
                      <w:szCs w:val="18"/>
                    </w:rPr>
                    <w:t>c)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b/>
                      <w:szCs w:val="18"/>
                      <w:lang w:val="fr-CH"/>
                    </w:rPr>
                  </w:pPr>
                  <w:r w:rsidRPr="005506C0">
                    <w:rPr>
                      <w:b/>
                      <w:szCs w:val="18"/>
                    </w:rPr>
                    <w:t xml:space="preserve">Modification </w:t>
                  </w:r>
                  <w:r w:rsidR="00F12AF7" w:rsidRPr="005506C0">
                    <w:rPr>
                      <w:b/>
                      <w:szCs w:val="18"/>
                    </w:rPr>
                    <w:t xml:space="preserve">d'aspects particuliers des procédures </w:t>
                  </w:r>
                  <w:proofErr w:type="gramStart"/>
                  <w:r w:rsidR="00F12AF7" w:rsidRPr="005506C0">
                    <w:rPr>
                      <w:b/>
                      <w:szCs w:val="18"/>
                    </w:rPr>
                    <w:t>existantes</w:t>
                  </w:r>
                  <w:r w:rsidRPr="005506C0">
                    <w:rPr>
                      <w:b/>
                      <w:szCs w:val="18"/>
                    </w:rPr>
                    <w:t>:</w:t>
                  </w:r>
                  <w:proofErr w:type="gramEnd"/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p</w:t>
                  </w:r>
                  <w:r w:rsidR="00E205DF" w:rsidRPr="005506C0">
                    <w:rPr>
                      <w:szCs w:val="18"/>
                    </w:rPr>
                    <w:t>rodu</w:t>
                  </w:r>
                  <w:r w:rsidR="00F12AF7" w:rsidRPr="005506C0">
                    <w:rPr>
                      <w:szCs w:val="18"/>
                    </w:rPr>
                    <w:t>its</w:t>
                  </w:r>
                  <w:proofErr w:type="gramEnd"/>
                  <w:r w:rsidR="00F12AF7" w:rsidRPr="005506C0">
                    <w:rPr>
                      <w:szCs w:val="18"/>
                    </w:rPr>
                    <w:t xml:space="preserve"> visés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o</w:t>
                  </w:r>
                  <w:r w:rsidR="00F12AF7" w:rsidRPr="005506C0">
                    <w:rPr>
                      <w:szCs w:val="18"/>
                    </w:rPr>
                    <w:t>bjectif</w:t>
                  </w:r>
                  <w:proofErr w:type="gramEnd"/>
                  <w:r w:rsidR="00F12AF7" w:rsidRPr="005506C0">
                    <w:rPr>
                      <w:szCs w:val="18"/>
                    </w:rPr>
                    <w:t xml:space="preserve"> administratif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c</w:t>
                  </w:r>
                  <w:r w:rsidR="00F12AF7" w:rsidRPr="005506C0">
                    <w:rPr>
                      <w:szCs w:val="18"/>
                    </w:rPr>
                    <w:t>aractère</w:t>
                  </w:r>
                  <w:proofErr w:type="gramEnd"/>
                  <w:r w:rsidR="00F12AF7" w:rsidRPr="005506C0">
                    <w:rPr>
                      <w:szCs w:val="18"/>
                    </w:rPr>
                    <w:t xml:space="preserve"> automatique ou non automatique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E205DF" w:rsidRPr="005506C0">
                    <w:rPr>
                      <w:szCs w:val="18"/>
                    </w:rPr>
                    <w:t>ur</w:t>
                  </w:r>
                  <w:r w:rsidR="00F12AF7" w:rsidRPr="005506C0">
                    <w:rPr>
                      <w:szCs w:val="18"/>
                    </w:rPr>
                    <w:t>ée</w:t>
                  </w:r>
                  <w:proofErr w:type="gramEnd"/>
                  <w:r w:rsidR="00F12AF7" w:rsidRPr="005506C0">
                    <w:rPr>
                      <w:szCs w:val="18"/>
                    </w:rPr>
                    <w:t xml:space="preserve"> d'application de la procédure de licences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m</w:t>
                  </w:r>
                  <w:r w:rsidR="00F12AF7" w:rsidRPr="005506C0">
                    <w:rPr>
                      <w:szCs w:val="18"/>
                    </w:rPr>
                    <w:t>odification</w:t>
                  </w:r>
                  <w:proofErr w:type="gramEnd"/>
                  <w:r w:rsidR="00F12AF7" w:rsidRPr="005506C0">
                    <w:rPr>
                      <w:szCs w:val="18"/>
                    </w:rPr>
                    <w:t xml:space="preserve"> de la nature de la restriction quantitative/en valeur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c</w:t>
                  </w:r>
                  <w:r w:rsidR="003F0A8C" w:rsidRPr="005506C0">
                    <w:rPr>
                      <w:szCs w:val="18"/>
                    </w:rPr>
                    <w:t>onditions</w:t>
                  </w:r>
                  <w:proofErr w:type="gramEnd"/>
                  <w:r w:rsidR="003F0A8C" w:rsidRPr="005506C0">
                    <w:rPr>
                      <w:szCs w:val="18"/>
                    </w:rPr>
                    <w:t xml:space="preserve"> de recevabilité des demandeurs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p</w:t>
                  </w:r>
                  <w:r w:rsidR="00882B99" w:rsidRPr="005506C0">
                    <w:rPr>
                      <w:szCs w:val="18"/>
                    </w:rPr>
                    <w:t>oint</w:t>
                  </w:r>
                  <w:proofErr w:type="gramEnd"/>
                  <w:r w:rsidR="00882B99" w:rsidRPr="005506C0">
                    <w:rPr>
                      <w:szCs w:val="18"/>
                    </w:rPr>
                    <w:t xml:space="preserve"> de contact chargé de communiquer des renseignements sur les conditions de recevabilité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6B33A5" w:rsidRPr="005506C0" w:rsidRDefault="002C1EDF" w:rsidP="00B96210">
                  <w:pPr>
                    <w:jc w:val="left"/>
                    <w:rPr>
                      <w:szCs w:val="18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o</w:t>
                  </w:r>
                  <w:r w:rsidR="00F82B74" w:rsidRPr="005506C0">
                    <w:rPr>
                      <w:szCs w:val="18"/>
                    </w:rPr>
                    <w:t>rgane</w:t>
                  </w:r>
                  <w:proofErr w:type="gramEnd"/>
                  <w:r w:rsidR="00F82B74" w:rsidRPr="005506C0">
                    <w:rPr>
                      <w:szCs w:val="18"/>
                    </w:rPr>
                    <w:t>(s) administratif(s) auquel (auxquels) présenter les demandes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E205DF" w:rsidRPr="005506C0">
                    <w:rPr>
                      <w:szCs w:val="18"/>
                    </w:rPr>
                    <w:t>ocument</w:t>
                  </w:r>
                  <w:r w:rsidR="00EA3693" w:rsidRPr="005506C0">
                    <w:rPr>
                      <w:szCs w:val="18"/>
                    </w:rPr>
                    <w:t>s</w:t>
                  </w:r>
                  <w:proofErr w:type="gramEnd"/>
                  <w:r w:rsidR="00EA3693" w:rsidRPr="005506C0">
                    <w:rPr>
                      <w:szCs w:val="18"/>
                    </w:rPr>
                    <w:t xml:space="preserve"> requis</w:t>
                  </w:r>
                  <w:r w:rsidR="00E205DF" w:rsidRPr="005506C0">
                    <w:rPr>
                      <w:szCs w:val="18"/>
                    </w:rPr>
                    <w:t xml:space="preserve"> (</w:t>
                  </w:r>
                  <w:r w:rsidR="00EA3693" w:rsidRPr="005506C0">
                    <w:rPr>
                      <w:szCs w:val="18"/>
                    </w:rPr>
                    <w:t>y compris le formulaire de demande</w:t>
                  </w:r>
                  <w:r w:rsidR="00E205DF" w:rsidRPr="005506C0">
                    <w:rPr>
                      <w:szCs w:val="18"/>
                    </w:rPr>
                    <w:t>)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EA3693" w:rsidRPr="005506C0">
                    <w:rPr>
                      <w:szCs w:val="18"/>
                    </w:rPr>
                    <w:t>élai</w:t>
                  </w:r>
                  <w:proofErr w:type="gramEnd"/>
                  <w:r w:rsidR="00EA3693" w:rsidRPr="005506C0">
                    <w:rPr>
                      <w:szCs w:val="18"/>
                    </w:rPr>
                    <w:t xml:space="preserve"> de présentation de la demande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o</w:t>
                  </w:r>
                  <w:r w:rsidR="00EA3693" w:rsidRPr="005506C0">
                    <w:rPr>
                      <w:szCs w:val="18"/>
                    </w:rPr>
                    <w:t>rgane</w:t>
                  </w:r>
                  <w:proofErr w:type="gramEnd"/>
                  <w:r w:rsidR="00EA3693" w:rsidRPr="005506C0">
                    <w:rPr>
                      <w:szCs w:val="18"/>
                    </w:rPr>
                    <w:t>(s) administratif(s) délivrant les licences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EA3693" w:rsidRPr="005506C0">
                    <w:rPr>
                      <w:szCs w:val="18"/>
                    </w:rPr>
                    <w:t>élai</w:t>
                  </w:r>
                  <w:proofErr w:type="gramEnd"/>
                  <w:r w:rsidR="00EA3693" w:rsidRPr="005506C0">
                    <w:rPr>
                      <w:szCs w:val="18"/>
                    </w:rPr>
                    <w:t xml:space="preserve"> de délivrance d'une licence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EA3693" w:rsidRPr="005506C0">
                    <w:rPr>
                      <w:szCs w:val="18"/>
                    </w:rPr>
                    <w:t>roit</w:t>
                  </w:r>
                  <w:proofErr w:type="gramEnd"/>
                  <w:r w:rsidR="00EA3693" w:rsidRPr="005506C0">
                    <w:rPr>
                      <w:szCs w:val="18"/>
                    </w:rPr>
                    <w:t xml:space="preserve"> de licence</w:t>
                  </w:r>
                  <w:r w:rsidR="00E205DF" w:rsidRPr="005506C0">
                    <w:rPr>
                      <w:szCs w:val="18"/>
                    </w:rPr>
                    <w:t>/</w:t>
                  </w:r>
                  <w:r w:rsidR="00EA3693" w:rsidRPr="005506C0">
                    <w:rPr>
                      <w:szCs w:val="18"/>
                    </w:rPr>
                    <w:t>redevance administrative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v</w:t>
                  </w:r>
                  <w:r w:rsidR="003D0B4E" w:rsidRPr="005506C0">
                    <w:rPr>
                      <w:szCs w:val="18"/>
                    </w:rPr>
                    <w:t>ersement</w:t>
                  </w:r>
                  <w:proofErr w:type="gramEnd"/>
                  <w:r w:rsidR="003D0B4E" w:rsidRPr="005506C0">
                    <w:rPr>
                      <w:szCs w:val="18"/>
                    </w:rPr>
                    <w:t xml:space="preserve"> d'un dépôt ou paiement préalable, et conditions applicables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3D0B4E" w:rsidRPr="005506C0">
                    <w:rPr>
                      <w:szCs w:val="18"/>
                    </w:rPr>
                    <w:t>roits</w:t>
                  </w:r>
                  <w:proofErr w:type="gramEnd"/>
                  <w:r w:rsidR="003D0B4E" w:rsidRPr="005506C0">
                    <w:rPr>
                      <w:szCs w:val="18"/>
                    </w:rPr>
                    <w:t>/procédures de recours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d</w:t>
                  </w:r>
                  <w:r w:rsidR="003D0B4E" w:rsidRPr="005506C0">
                    <w:rPr>
                      <w:szCs w:val="18"/>
                    </w:rPr>
                    <w:t>urée</w:t>
                  </w:r>
                  <w:proofErr w:type="gramEnd"/>
                  <w:r w:rsidR="003D0B4E" w:rsidRPr="005506C0">
                    <w:rPr>
                      <w:szCs w:val="18"/>
                    </w:rPr>
                    <w:t xml:space="preserve"> de validité de la licence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6B33A5" w:rsidRPr="005506C0" w:rsidRDefault="002C1EDF" w:rsidP="006B33A5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a</w:t>
                  </w:r>
                  <w:r w:rsidR="003D0B4E" w:rsidRPr="005506C0">
                    <w:rPr>
                      <w:szCs w:val="18"/>
                    </w:rPr>
                    <w:t>utres</w:t>
                  </w:r>
                  <w:proofErr w:type="gramEnd"/>
                  <w:r w:rsidR="003D0B4E" w:rsidRPr="005506C0">
                    <w:rPr>
                      <w:szCs w:val="18"/>
                    </w:rPr>
                    <w:t xml:space="preserve"> conditions de la licence</w:t>
                  </w:r>
                  <w:r w:rsidR="00E205DF" w:rsidRPr="005506C0">
                    <w:rPr>
                      <w:szCs w:val="18"/>
                    </w:rPr>
                    <w:t xml:space="preserve"> (</w:t>
                  </w:r>
                  <w:r w:rsidR="003D0B4E" w:rsidRPr="005506C0">
                    <w:rPr>
                      <w:szCs w:val="18"/>
                    </w:rPr>
                    <w:t>prolongation</w:t>
                  </w:r>
                  <w:r w:rsidR="00E205DF" w:rsidRPr="005506C0">
                    <w:rPr>
                      <w:szCs w:val="18"/>
                    </w:rPr>
                    <w:t xml:space="preserve">, </w:t>
                  </w:r>
                  <w:r w:rsidR="003D0B4E" w:rsidRPr="005506C0">
                    <w:rPr>
                      <w:szCs w:val="18"/>
                    </w:rPr>
                    <w:t>cessibilité</w:t>
                  </w:r>
                  <w:r w:rsidR="00E205DF" w:rsidRPr="005506C0">
                    <w:rPr>
                      <w:szCs w:val="18"/>
                    </w:rPr>
                    <w:t xml:space="preserve">, </w:t>
                  </w:r>
                  <w:r w:rsidRPr="005506C0">
                    <w:rPr>
                      <w:szCs w:val="18"/>
                    </w:rPr>
                    <w:t>sanctions en cas de non</w:t>
                  </w:r>
                  <w:r w:rsidR="0063562D" w:rsidRPr="005506C0">
                    <w:rPr>
                      <w:szCs w:val="18"/>
                    </w:rPr>
                    <w:t>-</w:t>
                  </w:r>
                  <w:r w:rsidR="003D0B4E" w:rsidRPr="005506C0">
                    <w:rPr>
                      <w:szCs w:val="18"/>
                    </w:rPr>
                    <w:t>utilisation,</w:t>
                  </w:r>
                  <w:r w:rsidR="00E205DF" w:rsidRPr="005506C0">
                    <w:rPr>
                      <w:szCs w:val="18"/>
                    </w:rPr>
                    <w:t xml:space="preserve"> etc.)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p</w:t>
                  </w:r>
                  <w:r w:rsidR="003D0B4E" w:rsidRPr="005506C0">
                    <w:rPr>
                      <w:szCs w:val="18"/>
                    </w:rPr>
                    <w:t>rescriptions</w:t>
                  </w:r>
                  <w:proofErr w:type="gramEnd"/>
                  <w:r w:rsidR="003D0B4E" w:rsidRPr="005506C0">
                    <w:rPr>
                      <w:szCs w:val="18"/>
                    </w:rPr>
                    <w:t xml:space="preserve"> en matière de change</w:t>
                  </w:r>
                </w:p>
              </w:tc>
            </w:tr>
            <w:tr w:rsidR="00E205DF" w:rsidRPr="005506C0" w:rsidTr="002C2ECA">
              <w:tc>
                <w:tcPr>
                  <w:tcW w:w="351" w:type="dxa"/>
                  <w:shd w:val="clear" w:color="auto" w:fill="auto"/>
                </w:tcPr>
                <w:p w:rsidR="00E205DF" w:rsidRPr="005506C0" w:rsidRDefault="00E205DF" w:rsidP="00B96210">
                  <w:pPr>
                    <w:jc w:val="left"/>
                    <w:rPr>
                      <w:szCs w:val="18"/>
                      <w:lang w:val="fr-CH"/>
                    </w:rPr>
                  </w:pPr>
                  <w:r w:rsidRPr="005506C0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06C0">
                    <w:rPr>
                      <w:szCs w:val="18"/>
                    </w:rPr>
                    <w:instrText xml:space="preserve"> FORMCHECKBOX </w:instrText>
                  </w:r>
                  <w:r w:rsidR="007E6994">
                    <w:rPr>
                      <w:szCs w:val="18"/>
                    </w:rPr>
                  </w:r>
                  <w:r w:rsidR="007E6994">
                    <w:rPr>
                      <w:szCs w:val="18"/>
                    </w:rPr>
                    <w:fldChar w:fldCharType="separate"/>
                  </w:r>
                  <w:r w:rsidRPr="005506C0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E205DF" w:rsidRPr="005506C0" w:rsidRDefault="002C1EDF" w:rsidP="00B96210">
                  <w:pPr>
                    <w:jc w:val="left"/>
                    <w:rPr>
                      <w:szCs w:val="18"/>
                    </w:rPr>
                  </w:pPr>
                  <w:proofErr w:type="gramStart"/>
                  <w:r w:rsidRPr="005506C0">
                    <w:rPr>
                      <w:szCs w:val="18"/>
                    </w:rPr>
                    <w:t>a</w:t>
                  </w:r>
                  <w:r w:rsidR="003D0B4E" w:rsidRPr="005506C0">
                    <w:rPr>
                      <w:szCs w:val="18"/>
                    </w:rPr>
                    <w:t>utre</w:t>
                  </w:r>
                  <w:r w:rsidR="0063562D" w:rsidRPr="005506C0">
                    <w:rPr>
                      <w:szCs w:val="18"/>
                    </w:rPr>
                    <w:t>:</w:t>
                  </w:r>
                  <w:proofErr w:type="gramEnd"/>
                  <w:r w:rsidR="0063562D" w:rsidRPr="005506C0">
                    <w:rPr>
                      <w:szCs w:val="18"/>
                    </w:rPr>
                    <w:t xml:space="preserve"> _</w:t>
                  </w:r>
                  <w:r w:rsidR="00E205DF" w:rsidRPr="005506C0">
                    <w:rPr>
                      <w:szCs w:val="18"/>
                    </w:rPr>
                    <w:t>_________ (</w:t>
                  </w:r>
                  <w:r w:rsidR="003D0B4E" w:rsidRPr="005506C0">
                    <w:rPr>
                      <w:szCs w:val="18"/>
                    </w:rPr>
                    <w:t>veuillez préciser</w:t>
                  </w:r>
                  <w:r w:rsidR="00E205DF" w:rsidRPr="005506C0">
                    <w:rPr>
                      <w:szCs w:val="18"/>
                    </w:rPr>
                    <w:t>)</w:t>
                  </w:r>
                </w:p>
              </w:tc>
            </w:tr>
          </w:tbl>
          <w:p w:rsidR="00E205DF" w:rsidRPr="005506C0" w:rsidRDefault="00E205DF" w:rsidP="00B96210">
            <w:pPr>
              <w:jc w:val="left"/>
              <w:rPr>
                <w:szCs w:val="18"/>
                <w:lang w:val="fr-CH"/>
              </w:rPr>
            </w:pPr>
          </w:p>
        </w:tc>
      </w:tr>
      <w:tr w:rsidR="002C2ECA" w:rsidRPr="005506C0" w:rsidTr="00504DEE">
        <w:trPr>
          <w:cantSplit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lastRenderedPageBreak/>
              <w:t xml:space="preserve">16 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AD4C15" w:rsidP="00B96210">
            <w:pPr>
              <w:tabs>
                <w:tab w:val="left" w:pos="277"/>
              </w:tabs>
              <w:spacing w:before="2" w:after="2"/>
              <w:jc w:val="left"/>
              <w:rPr>
                <w:b/>
                <w:szCs w:val="18"/>
                <w:lang w:val="fr-CH"/>
              </w:rPr>
            </w:pPr>
            <w:r w:rsidRPr="005506C0">
              <w:rPr>
                <w:b/>
                <w:szCs w:val="18"/>
              </w:rPr>
              <w:t>Veuillez expliquer les modifications en détail (dans l'une des langues officielles de l'OMC</w:t>
            </w:r>
            <w:r w:rsidR="00E205DF" w:rsidRPr="005506C0">
              <w:rPr>
                <w:b/>
                <w:szCs w:val="18"/>
              </w:rPr>
              <w:t>)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05DF" w:rsidRPr="005506C0" w:rsidRDefault="00E205DF" w:rsidP="00B96210">
            <w:pPr>
              <w:jc w:val="left"/>
              <w:rPr>
                <w:szCs w:val="18"/>
              </w:rPr>
            </w:pP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</w:p>
          <w:p w:rsidR="00E205DF" w:rsidRPr="005506C0" w:rsidRDefault="00E205DF" w:rsidP="00B96210">
            <w:pPr>
              <w:jc w:val="left"/>
              <w:rPr>
                <w:szCs w:val="18"/>
              </w:rPr>
            </w:pPr>
          </w:p>
        </w:tc>
      </w:tr>
      <w:bookmarkEnd w:id="20"/>
    </w:tbl>
    <w:p w:rsidR="00A723F2" w:rsidRDefault="00A723F2" w:rsidP="0063562D">
      <w:pPr>
        <w:jc w:val="center"/>
        <w:rPr>
          <w:b/>
        </w:rPr>
      </w:pPr>
    </w:p>
    <w:p w:rsidR="002C2ECA" w:rsidRPr="0063562D" w:rsidRDefault="0063562D" w:rsidP="0063562D">
      <w:pPr>
        <w:jc w:val="center"/>
        <w:rPr>
          <w:b/>
        </w:rPr>
      </w:pPr>
      <w:r w:rsidRPr="0063562D">
        <w:rPr>
          <w:b/>
        </w:rPr>
        <w:t>__________</w:t>
      </w:r>
      <w:bookmarkEnd w:id="21"/>
    </w:p>
    <w:sectPr w:rsidR="002C2ECA" w:rsidRPr="0063562D" w:rsidSect="00570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69" w:rsidRPr="0063562D" w:rsidRDefault="00954E69" w:rsidP="00ED54E0">
      <w:bookmarkStart w:id="10" w:name="_Hlk519778150"/>
      <w:bookmarkStart w:id="11" w:name="_Hlk519778151"/>
      <w:bookmarkStart w:id="12" w:name="_Hlk519778152"/>
      <w:bookmarkStart w:id="13" w:name="_Hlk8137608"/>
      <w:bookmarkStart w:id="14" w:name="_Hlk8137609"/>
      <w:r w:rsidRPr="0063562D">
        <w:separator/>
      </w:r>
      <w:bookmarkEnd w:id="10"/>
      <w:bookmarkEnd w:id="11"/>
      <w:bookmarkEnd w:id="12"/>
      <w:bookmarkEnd w:id="13"/>
      <w:bookmarkEnd w:id="14"/>
    </w:p>
  </w:endnote>
  <w:endnote w:type="continuationSeparator" w:id="0">
    <w:p w:rsidR="00954E69" w:rsidRPr="0063562D" w:rsidRDefault="00954E69" w:rsidP="00ED54E0">
      <w:bookmarkStart w:id="15" w:name="_Hlk519778153"/>
      <w:bookmarkStart w:id="16" w:name="_Hlk519778154"/>
      <w:bookmarkStart w:id="17" w:name="_Hlk519778155"/>
      <w:bookmarkStart w:id="18" w:name="_Hlk8137610"/>
      <w:bookmarkStart w:id="19" w:name="_Hlk8137611"/>
      <w:r w:rsidRPr="0063562D">
        <w:continuationSeparator/>
      </w:r>
      <w:bookmarkEnd w:id="15"/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9" w:rsidRPr="0063562D" w:rsidRDefault="0063562D" w:rsidP="0063562D">
    <w:pPr>
      <w:pStyle w:val="Footer"/>
    </w:pPr>
    <w:bookmarkStart w:id="28" w:name="_Hlk8137596"/>
    <w:bookmarkStart w:id="29" w:name="_Hlk8137597"/>
    <w:r w:rsidRPr="0063562D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9" w:rsidRPr="0063562D" w:rsidRDefault="0063562D" w:rsidP="0063562D">
    <w:pPr>
      <w:pStyle w:val="Footer"/>
    </w:pPr>
    <w:bookmarkStart w:id="30" w:name="_Hlk8137598"/>
    <w:bookmarkStart w:id="31" w:name="_Hlk8137599"/>
    <w:r w:rsidRPr="0063562D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69" w:rsidRPr="0063562D" w:rsidRDefault="0063562D" w:rsidP="0063562D">
    <w:pPr>
      <w:pStyle w:val="Footer"/>
    </w:pPr>
    <w:bookmarkStart w:id="34" w:name="_Hlk8137602"/>
    <w:bookmarkStart w:id="35" w:name="_Hlk8137603"/>
    <w:r w:rsidRPr="0063562D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69" w:rsidRPr="0063562D" w:rsidRDefault="00954E69" w:rsidP="00ED54E0">
      <w:bookmarkStart w:id="0" w:name="_Hlk519778144"/>
      <w:bookmarkStart w:id="1" w:name="_Hlk519778145"/>
      <w:bookmarkStart w:id="2" w:name="_Hlk519778146"/>
      <w:bookmarkStart w:id="3" w:name="_Hlk8137604"/>
      <w:bookmarkStart w:id="4" w:name="_Hlk8137605"/>
      <w:r w:rsidRPr="0063562D">
        <w:separator/>
      </w:r>
      <w:bookmarkEnd w:id="0"/>
      <w:bookmarkEnd w:id="1"/>
      <w:bookmarkEnd w:id="2"/>
      <w:bookmarkEnd w:id="3"/>
      <w:bookmarkEnd w:id="4"/>
    </w:p>
  </w:footnote>
  <w:footnote w:type="continuationSeparator" w:id="0">
    <w:p w:rsidR="00954E69" w:rsidRPr="0063562D" w:rsidRDefault="00954E69" w:rsidP="00ED54E0">
      <w:bookmarkStart w:id="5" w:name="_Hlk519778147"/>
      <w:bookmarkStart w:id="6" w:name="_Hlk519778148"/>
      <w:bookmarkStart w:id="7" w:name="_Hlk519778149"/>
      <w:bookmarkStart w:id="8" w:name="_Hlk8137606"/>
      <w:bookmarkStart w:id="9" w:name="_Hlk8137607"/>
      <w:r w:rsidRPr="0063562D">
        <w:continuationSeparator/>
      </w:r>
      <w:bookmarkEnd w:id="5"/>
      <w:bookmarkEnd w:id="6"/>
      <w:bookmarkEnd w:id="7"/>
      <w:bookmarkEnd w:id="8"/>
      <w:bookmarkEnd w:id="9"/>
    </w:p>
  </w:footnote>
  <w:footnote w:id="1">
    <w:p w:rsidR="0063562D" w:rsidRPr="0063562D" w:rsidRDefault="0063562D">
      <w:pPr>
        <w:pStyle w:val="FootnoteText"/>
      </w:pPr>
      <w:r w:rsidRPr="0063562D">
        <w:rPr>
          <w:rStyle w:val="FootnoteReference"/>
        </w:rPr>
        <w:footnoteRef/>
      </w:r>
      <w:r w:rsidRPr="0063562D">
        <w:t xml:space="preserve"> Il est entendu que le Membre notifiant a également rempli ses obligations de notification au titre de l'article 1:4 a) et de l'article 8:2 b) concernant la loi/la réglementation/la procédure pertinente notifiée en remplissant le présent formulaire de manière complète et précise.</w:t>
      </w:r>
    </w:p>
  </w:footnote>
  <w:footnote w:id="2">
    <w:p w:rsidR="0063562D" w:rsidRPr="0063562D" w:rsidRDefault="0063562D">
      <w:pPr>
        <w:pStyle w:val="FootnoteText"/>
      </w:pPr>
      <w:r w:rsidRPr="0063562D">
        <w:rPr>
          <w:rStyle w:val="FootnoteReference"/>
        </w:rPr>
        <w:footnoteRef/>
      </w:r>
      <w:r w:rsidRPr="0063562D">
        <w:t xml:space="preserve"> Il est entendu que "nouvelle réglementation/procédure" fait référence à toute loi, réglementation ou procédure nouvellement introduite, ainsi qu'à celles qui sont en vigueur mais qui sont notifiées pour la première fois au Comité.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2D" w:rsidRPr="0063562D" w:rsidRDefault="0063562D" w:rsidP="0063562D">
    <w:pPr>
      <w:pStyle w:val="Header"/>
      <w:spacing w:after="240"/>
      <w:jc w:val="center"/>
    </w:pPr>
    <w:bookmarkStart w:id="26" w:name="_Hlk8137594"/>
    <w:bookmarkStart w:id="27" w:name="_Hlk8137595"/>
    <w:r w:rsidRPr="0063562D">
      <w:t>G/</w:t>
    </w:r>
    <w:proofErr w:type="spellStart"/>
    <w:r w:rsidRPr="0063562D">
      <w:t>LIC</w:t>
    </w:r>
    <w:proofErr w:type="spellEnd"/>
    <w:r w:rsidRPr="0063562D">
      <w:t>/28</w:t>
    </w:r>
  </w:p>
  <w:p w:rsidR="0063562D" w:rsidRPr="0063562D" w:rsidRDefault="0063562D" w:rsidP="0063562D">
    <w:pPr>
      <w:pStyle w:val="Header"/>
      <w:pBdr>
        <w:bottom w:val="single" w:sz="4" w:space="1" w:color="auto"/>
      </w:pBdr>
      <w:jc w:val="center"/>
    </w:pPr>
    <w:r w:rsidRPr="0063562D">
      <w:t xml:space="preserve">- </w:t>
    </w:r>
    <w:r w:rsidRPr="0063562D">
      <w:fldChar w:fldCharType="begin"/>
    </w:r>
    <w:r w:rsidRPr="0063562D">
      <w:instrText xml:space="preserve"> PAGE  \* Arabic  \* MERGEFORMAT </w:instrText>
    </w:r>
    <w:r w:rsidRPr="0063562D">
      <w:fldChar w:fldCharType="separate"/>
    </w:r>
    <w:r w:rsidRPr="0063562D">
      <w:t>1</w:t>
    </w:r>
    <w:r w:rsidRPr="0063562D">
      <w:fldChar w:fldCharType="end"/>
    </w:r>
    <w:r w:rsidRPr="0063562D">
      <w:t xml:space="preserve"> -</w:t>
    </w:r>
    <w:bookmarkEnd w:id="26"/>
    <w:bookmarkEnd w:id="2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2D" w:rsidRPr="0063562D" w:rsidRDefault="0063562D" w:rsidP="0063562D">
    <w:pPr>
      <w:pStyle w:val="Header"/>
      <w:spacing w:after="240"/>
      <w:jc w:val="center"/>
    </w:pPr>
    <w:r w:rsidRPr="0063562D">
      <w:t>G/</w:t>
    </w:r>
    <w:proofErr w:type="spellStart"/>
    <w:r w:rsidRPr="0063562D">
      <w:t>LIC</w:t>
    </w:r>
    <w:proofErr w:type="spellEnd"/>
    <w:r w:rsidRPr="0063562D">
      <w:t>/28</w:t>
    </w:r>
  </w:p>
  <w:p w:rsidR="0063562D" w:rsidRPr="0063562D" w:rsidRDefault="0063562D" w:rsidP="0063562D">
    <w:pPr>
      <w:pStyle w:val="Header"/>
      <w:pBdr>
        <w:bottom w:val="single" w:sz="4" w:space="1" w:color="auto"/>
      </w:pBdr>
      <w:jc w:val="center"/>
    </w:pPr>
    <w:r w:rsidRPr="0063562D">
      <w:t xml:space="preserve">- </w:t>
    </w:r>
    <w:r w:rsidRPr="0063562D">
      <w:fldChar w:fldCharType="begin"/>
    </w:r>
    <w:r w:rsidRPr="0063562D">
      <w:instrText xml:space="preserve"> PAGE  \* Arabic  \* MERGEFORMAT </w:instrText>
    </w:r>
    <w:r w:rsidRPr="0063562D">
      <w:fldChar w:fldCharType="separate"/>
    </w:r>
    <w:r w:rsidRPr="0063562D">
      <w:t>1</w:t>
    </w:r>
    <w:r w:rsidRPr="0063562D">
      <w:fldChar w:fldCharType="end"/>
    </w:r>
    <w:r w:rsidRPr="0063562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63562D" w:rsidRPr="0063562D" w:rsidTr="0063562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3562D" w:rsidRPr="0063562D" w:rsidRDefault="0063562D" w:rsidP="0063562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8137600"/>
          <w:bookmarkStart w:id="33" w:name="_Hlk813760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3562D" w:rsidRPr="0063562D" w:rsidRDefault="0063562D" w:rsidP="0063562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3562D" w:rsidRPr="0063562D" w:rsidTr="0063562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3562D" w:rsidRPr="0063562D" w:rsidRDefault="0063562D" w:rsidP="0063562D">
          <w:pPr>
            <w:jc w:val="left"/>
            <w:rPr>
              <w:rFonts w:eastAsia="Verdana" w:cs="Verdana"/>
              <w:szCs w:val="18"/>
            </w:rPr>
          </w:pPr>
          <w:r w:rsidRPr="0063562D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376000" cy="720000"/>
                <wp:effectExtent l="0" t="0" r="5715" b="4445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3562D" w:rsidRPr="0063562D" w:rsidRDefault="0063562D" w:rsidP="0063562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3562D" w:rsidRPr="0063562D" w:rsidTr="0063562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3562D" w:rsidRPr="0063562D" w:rsidRDefault="0063562D" w:rsidP="0063562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3562D" w:rsidRPr="0063562D" w:rsidRDefault="0063562D" w:rsidP="0063562D">
          <w:pPr>
            <w:jc w:val="right"/>
            <w:rPr>
              <w:rFonts w:eastAsia="Verdana" w:cs="Verdana"/>
              <w:b/>
              <w:szCs w:val="18"/>
            </w:rPr>
          </w:pPr>
          <w:r w:rsidRPr="0063562D">
            <w:rPr>
              <w:b/>
              <w:szCs w:val="18"/>
            </w:rPr>
            <w:t>G/</w:t>
          </w:r>
          <w:proofErr w:type="spellStart"/>
          <w:r w:rsidRPr="0063562D">
            <w:rPr>
              <w:b/>
              <w:szCs w:val="18"/>
            </w:rPr>
            <w:t>LIC</w:t>
          </w:r>
          <w:proofErr w:type="spellEnd"/>
          <w:r w:rsidRPr="0063562D">
            <w:rPr>
              <w:b/>
              <w:szCs w:val="18"/>
            </w:rPr>
            <w:t>/28</w:t>
          </w:r>
        </w:p>
      </w:tc>
    </w:tr>
    <w:tr w:rsidR="0063562D" w:rsidRPr="0063562D" w:rsidTr="0063562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3562D" w:rsidRPr="0063562D" w:rsidRDefault="0063562D" w:rsidP="0063562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3562D" w:rsidRPr="0063562D" w:rsidRDefault="007E6994" w:rsidP="0063562D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</w:t>
          </w:r>
          <w:r w:rsidRPr="007E6994">
            <w:rPr>
              <w:rFonts w:eastAsia="Verdana" w:cs="Verdana"/>
              <w:szCs w:val="18"/>
              <w:vertAlign w:val="superscript"/>
            </w:rPr>
            <w:t>er</w:t>
          </w:r>
          <w:r>
            <w:rPr>
              <w:rFonts w:eastAsia="Verdana" w:cs="Verdana"/>
              <w:szCs w:val="18"/>
            </w:rPr>
            <w:t xml:space="preserve"> mai</w:t>
          </w:r>
          <w:r w:rsidR="0063562D" w:rsidRPr="0063562D">
            <w:rPr>
              <w:rFonts w:eastAsia="Verdana" w:cs="Verdana"/>
              <w:szCs w:val="18"/>
            </w:rPr>
            <w:t> 201</w:t>
          </w:r>
          <w:r w:rsidR="004D47FF">
            <w:rPr>
              <w:rFonts w:eastAsia="Verdana" w:cs="Verdana"/>
              <w:szCs w:val="18"/>
            </w:rPr>
            <w:t>9</w:t>
          </w:r>
        </w:p>
      </w:tc>
    </w:tr>
    <w:tr w:rsidR="0063562D" w:rsidRPr="0063562D" w:rsidTr="0063562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3562D" w:rsidRPr="0063562D" w:rsidRDefault="0063562D" w:rsidP="0063562D">
          <w:pPr>
            <w:jc w:val="left"/>
            <w:rPr>
              <w:rFonts w:eastAsia="Verdana" w:cs="Verdana"/>
              <w:b/>
              <w:szCs w:val="18"/>
            </w:rPr>
          </w:pPr>
          <w:r w:rsidRPr="0063562D">
            <w:rPr>
              <w:rFonts w:eastAsia="Verdana" w:cs="Verdana"/>
              <w:color w:val="FF0000"/>
              <w:szCs w:val="18"/>
            </w:rPr>
            <w:t>(19</w:t>
          </w:r>
          <w:r w:rsidRPr="0063562D">
            <w:rPr>
              <w:rFonts w:eastAsia="Verdana" w:cs="Verdana"/>
              <w:color w:val="FF0000"/>
              <w:szCs w:val="18"/>
            </w:rPr>
            <w:noBreakHyphen/>
          </w:r>
          <w:r w:rsidR="007E6994">
            <w:rPr>
              <w:rFonts w:eastAsia="Verdana" w:cs="Verdana"/>
              <w:color w:val="FF0000"/>
              <w:szCs w:val="18"/>
            </w:rPr>
            <w:t>2999</w:t>
          </w:r>
          <w:r w:rsidRPr="0063562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3562D" w:rsidRPr="0063562D" w:rsidRDefault="0063562D" w:rsidP="0063562D">
          <w:pPr>
            <w:jc w:val="right"/>
            <w:rPr>
              <w:rFonts w:eastAsia="Verdana" w:cs="Verdana"/>
              <w:szCs w:val="18"/>
            </w:rPr>
          </w:pPr>
          <w:proofErr w:type="gramStart"/>
          <w:r w:rsidRPr="0063562D">
            <w:rPr>
              <w:rFonts w:eastAsia="Verdana" w:cs="Verdana"/>
              <w:szCs w:val="18"/>
            </w:rPr>
            <w:t>Page:</w:t>
          </w:r>
          <w:proofErr w:type="gramEnd"/>
          <w:r w:rsidRPr="0063562D">
            <w:rPr>
              <w:rFonts w:eastAsia="Verdana" w:cs="Verdana"/>
              <w:szCs w:val="18"/>
            </w:rPr>
            <w:t xml:space="preserve"> </w:t>
          </w:r>
          <w:r w:rsidRPr="0063562D">
            <w:rPr>
              <w:rFonts w:eastAsia="Verdana" w:cs="Verdana"/>
              <w:szCs w:val="18"/>
            </w:rPr>
            <w:fldChar w:fldCharType="begin"/>
          </w:r>
          <w:r w:rsidRPr="0063562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3562D">
            <w:rPr>
              <w:rFonts w:eastAsia="Verdana" w:cs="Verdana"/>
              <w:szCs w:val="18"/>
            </w:rPr>
            <w:fldChar w:fldCharType="separate"/>
          </w:r>
          <w:r w:rsidRPr="0063562D">
            <w:rPr>
              <w:rFonts w:eastAsia="Verdana" w:cs="Verdana"/>
              <w:szCs w:val="18"/>
            </w:rPr>
            <w:t>1</w:t>
          </w:r>
          <w:r w:rsidRPr="0063562D">
            <w:rPr>
              <w:rFonts w:eastAsia="Verdana" w:cs="Verdana"/>
              <w:szCs w:val="18"/>
            </w:rPr>
            <w:fldChar w:fldCharType="end"/>
          </w:r>
          <w:r w:rsidRPr="0063562D">
            <w:rPr>
              <w:rFonts w:eastAsia="Verdana" w:cs="Verdana"/>
              <w:szCs w:val="18"/>
            </w:rPr>
            <w:t>/</w:t>
          </w:r>
          <w:r w:rsidRPr="0063562D">
            <w:rPr>
              <w:rFonts w:eastAsia="Verdana" w:cs="Verdana"/>
              <w:szCs w:val="18"/>
            </w:rPr>
            <w:fldChar w:fldCharType="begin"/>
          </w:r>
          <w:r w:rsidRPr="0063562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3562D">
            <w:rPr>
              <w:rFonts w:eastAsia="Verdana" w:cs="Verdana"/>
              <w:szCs w:val="18"/>
            </w:rPr>
            <w:fldChar w:fldCharType="separate"/>
          </w:r>
          <w:r w:rsidRPr="0063562D">
            <w:rPr>
              <w:rFonts w:eastAsia="Verdana" w:cs="Verdana"/>
              <w:szCs w:val="18"/>
            </w:rPr>
            <w:t>4</w:t>
          </w:r>
          <w:r w:rsidRPr="0063562D">
            <w:rPr>
              <w:rFonts w:eastAsia="Verdana" w:cs="Verdana"/>
              <w:szCs w:val="18"/>
            </w:rPr>
            <w:fldChar w:fldCharType="end"/>
          </w:r>
        </w:p>
      </w:tc>
    </w:tr>
    <w:tr w:rsidR="0063562D" w:rsidRPr="0063562D" w:rsidTr="0063562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3562D" w:rsidRPr="0063562D" w:rsidRDefault="0063562D" w:rsidP="0063562D">
          <w:pPr>
            <w:jc w:val="left"/>
            <w:rPr>
              <w:rFonts w:eastAsia="Verdana" w:cs="Verdana"/>
              <w:szCs w:val="18"/>
            </w:rPr>
          </w:pPr>
          <w:r w:rsidRPr="0063562D">
            <w:rPr>
              <w:b/>
              <w:szCs w:val="18"/>
            </w:rPr>
            <w:t>Comité des licences d'importation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3562D" w:rsidRPr="0063562D" w:rsidRDefault="0063562D" w:rsidP="0063562D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32"/>
    <w:bookmarkEnd w:id="33"/>
  </w:tbl>
  <w:p w:rsidR="00954E69" w:rsidRPr="0063562D" w:rsidRDefault="00954E69" w:rsidP="00635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EC8234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44A5C7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1137F"/>
    <w:multiLevelType w:val="hybridMultilevel"/>
    <w:tmpl w:val="687010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601B9E"/>
    <w:multiLevelType w:val="hybridMultilevel"/>
    <w:tmpl w:val="568E14D4"/>
    <w:lvl w:ilvl="0" w:tplc="37725B5C">
      <w:start w:val="4"/>
      <w:numFmt w:val="bullet"/>
      <w:lvlText w:val="-"/>
      <w:lvlJc w:val="left"/>
      <w:pPr>
        <w:ind w:left="1437" w:hanging="360"/>
      </w:pPr>
      <w:rPr>
        <w:rFonts w:ascii="Verdana" w:eastAsia="Calibri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31B41427"/>
    <w:multiLevelType w:val="hybridMultilevel"/>
    <w:tmpl w:val="0416354C"/>
    <w:lvl w:ilvl="0" w:tplc="C450E9A6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C76400C"/>
    <w:multiLevelType w:val="hybridMultilevel"/>
    <w:tmpl w:val="8B2CB82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B00730"/>
    <w:multiLevelType w:val="hybridMultilevel"/>
    <w:tmpl w:val="ED80D3F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7D34C3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6B93684"/>
    <w:multiLevelType w:val="hybridMultilevel"/>
    <w:tmpl w:val="42B8DEF4"/>
    <w:lvl w:ilvl="0" w:tplc="1DB4EBD8">
      <w:start w:val="4"/>
      <w:numFmt w:val="bullet"/>
      <w:lvlText w:val=""/>
      <w:lvlJc w:val="left"/>
      <w:pPr>
        <w:ind w:left="1804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57454AB1"/>
    <w:multiLevelType w:val="multilevel"/>
    <w:tmpl w:val="A322DE96"/>
    <w:numStyleLink w:val="LegalHeadings"/>
  </w:abstractNum>
  <w:abstractNum w:abstractNumId="18" w15:restartNumberingAfterBreak="0">
    <w:nsid w:val="57551E12"/>
    <w:multiLevelType w:val="multilevel"/>
    <w:tmpl w:val="A322DE9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9" w15:restartNumberingAfterBreak="0">
    <w:nsid w:val="5C6E3598"/>
    <w:multiLevelType w:val="hybridMultilevel"/>
    <w:tmpl w:val="A686D0E0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8C4EC4"/>
    <w:multiLevelType w:val="hybridMultilevel"/>
    <w:tmpl w:val="E5FA5A7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FE0DA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CA071F"/>
    <w:multiLevelType w:val="hybridMultilevel"/>
    <w:tmpl w:val="A4F85D1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0F0466"/>
    <w:multiLevelType w:val="hybridMultilevel"/>
    <w:tmpl w:val="E826AEEA"/>
    <w:lvl w:ilvl="0" w:tplc="FA16E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8D2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EA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1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2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87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1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6E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AF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15825"/>
    <w:multiLevelType w:val="hybridMultilevel"/>
    <w:tmpl w:val="9B3E39D4"/>
    <w:lvl w:ilvl="0" w:tplc="00AE8368">
      <w:start w:val="1"/>
      <w:numFmt w:val="bullet"/>
      <w:lvlText w:val="-"/>
      <w:lvlJc w:val="left"/>
      <w:pPr>
        <w:ind w:left="951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5" w15:restartNumberingAfterBreak="0">
    <w:nsid w:val="7E9B473D"/>
    <w:multiLevelType w:val="hybridMultilevel"/>
    <w:tmpl w:val="F21E2AC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17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27"/>
    <w:rsid w:val="00014692"/>
    <w:rsid w:val="00023FCD"/>
    <w:rsid w:val="000272F6"/>
    <w:rsid w:val="00037AC4"/>
    <w:rsid w:val="000423BF"/>
    <w:rsid w:val="00043E9A"/>
    <w:rsid w:val="00050D2F"/>
    <w:rsid w:val="00055611"/>
    <w:rsid w:val="00077206"/>
    <w:rsid w:val="0007747B"/>
    <w:rsid w:val="0008141C"/>
    <w:rsid w:val="00081BC8"/>
    <w:rsid w:val="000827E7"/>
    <w:rsid w:val="000A3551"/>
    <w:rsid w:val="000A35C7"/>
    <w:rsid w:val="000A4945"/>
    <w:rsid w:val="000B31E1"/>
    <w:rsid w:val="000B516B"/>
    <w:rsid w:val="000B7D35"/>
    <w:rsid w:val="000E5ADF"/>
    <w:rsid w:val="000E79C0"/>
    <w:rsid w:val="000F4704"/>
    <w:rsid w:val="000F521C"/>
    <w:rsid w:val="000F700F"/>
    <w:rsid w:val="001104BB"/>
    <w:rsid w:val="0011356B"/>
    <w:rsid w:val="0012429C"/>
    <w:rsid w:val="00125A3E"/>
    <w:rsid w:val="0013140F"/>
    <w:rsid w:val="0013337F"/>
    <w:rsid w:val="00143A73"/>
    <w:rsid w:val="001479D6"/>
    <w:rsid w:val="00151BDC"/>
    <w:rsid w:val="001523BA"/>
    <w:rsid w:val="001659B5"/>
    <w:rsid w:val="001675E6"/>
    <w:rsid w:val="001723FA"/>
    <w:rsid w:val="0017640C"/>
    <w:rsid w:val="00182B84"/>
    <w:rsid w:val="0018678F"/>
    <w:rsid w:val="001A0A4F"/>
    <w:rsid w:val="001A1CF4"/>
    <w:rsid w:val="001B0AD1"/>
    <w:rsid w:val="001E291F"/>
    <w:rsid w:val="001E648B"/>
    <w:rsid w:val="001F04A4"/>
    <w:rsid w:val="001F391D"/>
    <w:rsid w:val="002014D3"/>
    <w:rsid w:val="002043EF"/>
    <w:rsid w:val="00214D93"/>
    <w:rsid w:val="0021610C"/>
    <w:rsid w:val="002302DC"/>
    <w:rsid w:val="00233408"/>
    <w:rsid w:val="002353EB"/>
    <w:rsid w:val="00242450"/>
    <w:rsid w:val="00244195"/>
    <w:rsid w:val="00251226"/>
    <w:rsid w:val="00251294"/>
    <w:rsid w:val="00251D8C"/>
    <w:rsid w:val="00264A81"/>
    <w:rsid w:val="00266D54"/>
    <w:rsid w:val="00267D5D"/>
    <w:rsid w:val="0027067B"/>
    <w:rsid w:val="002721AC"/>
    <w:rsid w:val="00280D10"/>
    <w:rsid w:val="00283B5C"/>
    <w:rsid w:val="00285763"/>
    <w:rsid w:val="00287C83"/>
    <w:rsid w:val="002A7C82"/>
    <w:rsid w:val="002B7F0F"/>
    <w:rsid w:val="002C08B8"/>
    <w:rsid w:val="002C1EDF"/>
    <w:rsid w:val="002C2ECA"/>
    <w:rsid w:val="002D1689"/>
    <w:rsid w:val="002F316F"/>
    <w:rsid w:val="00301359"/>
    <w:rsid w:val="003135A6"/>
    <w:rsid w:val="003156C6"/>
    <w:rsid w:val="00315FAA"/>
    <w:rsid w:val="00317D2C"/>
    <w:rsid w:val="0032120A"/>
    <w:rsid w:val="00323AD8"/>
    <w:rsid w:val="00332872"/>
    <w:rsid w:val="00337C50"/>
    <w:rsid w:val="003572B4"/>
    <w:rsid w:val="00382B31"/>
    <w:rsid w:val="00382C5D"/>
    <w:rsid w:val="003A6DC9"/>
    <w:rsid w:val="003B5025"/>
    <w:rsid w:val="003B72AB"/>
    <w:rsid w:val="003C1288"/>
    <w:rsid w:val="003C2B53"/>
    <w:rsid w:val="003C4123"/>
    <w:rsid w:val="003C59D5"/>
    <w:rsid w:val="003C620C"/>
    <w:rsid w:val="003D0B4E"/>
    <w:rsid w:val="003E5BAE"/>
    <w:rsid w:val="003F0A8C"/>
    <w:rsid w:val="003F75FE"/>
    <w:rsid w:val="00400824"/>
    <w:rsid w:val="00401E3A"/>
    <w:rsid w:val="00411FBF"/>
    <w:rsid w:val="00413994"/>
    <w:rsid w:val="00417A82"/>
    <w:rsid w:val="00421766"/>
    <w:rsid w:val="004237BE"/>
    <w:rsid w:val="00441D8C"/>
    <w:rsid w:val="004437C3"/>
    <w:rsid w:val="0044532E"/>
    <w:rsid w:val="004473C4"/>
    <w:rsid w:val="00454CF7"/>
    <w:rsid w:val="0045774A"/>
    <w:rsid w:val="00467032"/>
    <w:rsid w:val="0046754A"/>
    <w:rsid w:val="00480479"/>
    <w:rsid w:val="004944E4"/>
    <w:rsid w:val="00494779"/>
    <w:rsid w:val="004A1A58"/>
    <w:rsid w:val="004A1E0E"/>
    <w:rsid w:val="004A741D"/>
    <w:rsid w:val="004B5B41"/>
    <w:rsid w:val="004C09DC"/>
    <w:rsid w:val="004C6783"/>
    <w:rsid w:val="004C7D6D"/>
    <w:rsid w:val="004D47FF"/>
    <w:rsid w:val="004E7FCE"/>
    <w:rsid w:val="004F203A"/>
    <w:rsid w:val="004F2105"/>
    <w:rsid w:val="004F641F"/>
    <w:rsid w:val="00504DEE"/>
    <w:rsid w:val="005171DC"/>
    <w:rsid w:val="00517293"/>
    <w:rsid w:val="00524A79"/>
    <w:rsid w:val="00532FA6"/>
    <w:rsid w:val="005330DB"/>
    <w:rsid w:val="005336B8"/>
    <w:rsid w:val="00542BAF"/>
    <w:rsid w:val="00544326"/>
    <w:rsid w:val="0054570E"/>
    <w:rsid w:val="00547B5F"/>
    <w:rsid w:val="005506C0"/>
    <w:rsid w:val="00561AD2"/>
    <w:rsid w:val="00562127"/>
    <w:rsid w:val="005627FA"/>
    <w:rsid w:val="005644FD"/>
    <w:rsid w:val="00567105"/>
    <w:rsid w:val="00570249"/>
    <w:rsid w:val="005705A4"/>
    <w:rsid w:val="00570FE8"/>
    <w:rsid w:val="00583089"/>
    <w:rsid w:val="005B04B9"/>
    <w:rsid w:val="005B68C7"/>
    <w:rsid w:val="005B7054"/>
    <w:rsid w:val="005D1875"/>
    <w:rsid w:val="005D5981"/>
    <w:rsid w:val="005E03EA"/>
    <w:rsid w:val="005E2C10"/>
    <w:rsid w:val="005E63FA"/>
    <w:rsid w:val="005F30CB"/>
    <w:rsid w:val="00602113"/>
    <w:rsid w:val="006106F3"/>
    <w:rsid w:val="00612644"/>
    <w:rsid w:val="00621549"/>
    <w:rsid w:val="00621E22"/>
    <w:rsid w:val="00633EAF"/>
    <w:rsid w:val="0063562D"/>
    <w:rsid w:val="00635FFD"/>
    <w:rsid w:val="00674CCD"/>
    <w:rsid w:val="00691D6B"/>
    <w:rsid w:val="0069279B"/>
    <w:rsid w:val="006A510F"/>
    <w:rsid w:val="006B0457"/>
    <w:rsid w:val="006B0759"/>
    <w:rsid w:val="006B16FA"/>
    <w:rsid w:val="006B33A5"/>
    <w:rsid w:val="006C3601"/>
    <w:rsid w:val="006C7AFA"/>
    <w:rsid w:val="006E31BE"/>
    <w:rsid w:val="006E7B6C"/>
    <w:rsid w:val="006F5826"/>
    <w:rsid w:val="00700181"/>
    <w:rsid w:val="00703A18"/>
    <w:rsid w:val="00706896"/>
    <w:rsid w:val="007141CF"/>
    <w:rsid w:val="00723E51"/>
    <w:rsid w:val="00726499"/>
    <w:rsid w:val="00745146"/>
    <w:rsid w:val="00752788"/>
    <w:rsid w:val="007577E3"/>
    <w:rsid w:val="0076027E"/>
    <w:rsid w:val="007607EB"/>
    <w:rsid w:val="00760DB3"/>
    <w:rsid w:val="0076577F"/>
    <w:rsid w:val="00767117"/>
    <w:rsid w:val="00767230"/>
    <w:rsid w:val="007902F8"/>
    <w:rsid w:val="00793235"/>
    <w:rsid w:val="007A2540"/>
    <w:rsid w:val="007D75FC"/>
    <w:rsid w:val="007E6507"/>
    <w:rsid w:val="007E6994"/>
    <w:rsid w:val="007F2B8E"/>
    <w:rsid w:val="008037DF"/>
    <w:rsid w:val="00807247"/>
    <w:rsid w:val="0081170B"/>
    <w:rsid w:val="00815E5A"/>
    <w:rsid w:val="0082502A"/>
    <w:rsid w:val="00825590"/>
    <w:rsid w:val="008403CD"/>
    <w:rsid w:val="00840C2B"/>
    <w:rsid w:val="00843653"/>
    <w:rsid w:val="0084676F"/>
    <w:rsid w:val="008554E0"/>
    <w:rsid w:val="00856A6D"/>
    <w:rsid w:val="00861F2B"/>
    <w:rsid w:val="008739FD"/>
    <w:rsid w:val="008750F8"/>
    <w:rsid w:val="008768CF"/>
    <w:rsid w:val="008821C2"/>
    <w:rsid w:val="00882B99"/>
    <w:rsid w:val="00891F04"/>
    <w:rsid w:val="00893E85"/>
    <w:rsid w:val="00897D90"/>
    <w:rsid w:val="008C6B9A"/>
    <w:rsid w:val="008E0DE0"/>
    <w:rsid w:val="008E372C"/>
    <w:rsid w:val="008E3D24"/>
    <w:rsid w:val="008F4818"/>
    <w:rsid w:val="008F48F4"/>
    <w:rsid w:val="00905D27"/>
    <w:rsid w:val="00910C60"/>
    <w:rsid w:val="00916231"/>
    <w:rsid w:val="00932A5F"/>
    <w:rsid w:val="00933786"/>
    <w:rsid w:val="00940F66"/>
    <w:rsid w:val="00954E69"/>
    <w:rsid w:val="00955486"/>
    <w:rsid w:val="0095620B"/>
    <w:rsid w:val="00965976"/>
    <w:rsid w:val="009847A2"/>
    <w:rsid w:val="00984C1A"/>
    <w:rsid w:val="00991D28"/>
    <w:rsid w:val="0099589D"/>
    <w:rsid w:val="00996B01"/>
    <w:rsid w:val="009A4980"/>
    <w:rsid w:val="009A5B09"/>
    <w:rsid w:val="009A6F54"/>
    <w:rsid w:val="009B33EF"/>
    <w:rsid w:val="009B39B7"/>
    <w:rsid w:val="009B7474"/>
    <w:rsid w:val="009C5E5C"/>
    <w:rsid w:val="009E22AF"/>
    <w:rsid w:val="009F466D"/>
    <w:rsid w:val="009F718E"/>
    <w:rsid w:val="00A07904"/>
    <w:rsid w:val="00A301DC"/>
    <w:rsid w:val="00A60464"/>
    <w:rsid w:val="00A6057A"/>
    <w:rsid w:val="00A67FBD"/>
    <w:rsid w:val="00A70884"/>
    <w:rsid w:val="00A70E77"/>
    <w:rsid w:val="00A723F2"/>
    <w:rsid w:val="00A72C59"/>
    <w:rsid w:val="00A74017"/>
    <w:rsid w:val="00A75001"/>
    <w:rsid w:val="00A8369B"/>
    <w:rsid w:val="00A83AF1"/>
    <w:rsid w:val="00A93718"/>
    <w:rsid w:val="00AA332C"/>
    <w:rsid w:val="00AB3B69"/>
    <w:rsid w:val="00AB5437"/>
    <w:rsid w:val="00AC27F8"/>
    <w:rsid w:val="00AD0340"/>
    <w:rsid w:val="00AD4C15"/>
    <w:rsid w:val="00AD4C72"/>
    <w:rsid w:val="00AD5684"/>
    <w:rsid w:val="00AE2AEE"/>
    <w:rsid w:val="00AE4E9D"/>
    <w:rsid w:val="00AF1E02"/>
    <w:rsid w:val="00B00276"/>
    <w:rsid w:val="00B0597A"/>
    <w:rsid w:val="00B14C9F"/>
    <w:rsid w:val="00B230EC"/>
    <w:rsid w:val="00B31BCF"/>
    <w:rsid w:val="00B33E27"/>
    <w:rsid w:val="00B52738"/>
    <w:rsid w:val="00B56EDC"/>
    <w:rsid w:val="00B57138"/>
    <w:rsid w:val="00B6193F"/>
    <w:rsid w:val="00B9401F"/>
    <w:rsid w:val="00B96210"/>
    <w:rsid w:val="00BA7B96"/>
    <w:rsid w:val="00BB1F84"/>
    <w:rsid w:val="00BB2BC8"/>
    <w:rsid w:val="00BB2D27"/>
    <w:rsid w:val="00BB45B9"/>
    <w:rsid w:val="00BB7A98"/>
    <w:rsid w:val="00BC1350"/>
    <w:rsid w:val="00BC7401"/>
    <w:rsid w:val="00BC7771"/>
    <w:rsid w:val="00BD1AB4"/>
    <w:rsid w:val="00BD5882"/>
    <w:rsid w:val="00BE5468"/>
    <w:rsid w:val="00BF674B"/>
    <w:rsid w:val="00C039E7"/>
    <w:rsid w:val="00C1185F"/>
    <w:rsid w:val="00C11EAC"/>
    <w:rsid w:val="00C15F6D"/>
    <w:rsid w:val="00C217EF"/>
    <w:rsid w:val="00C305D7"/>
    <w:rsid w:val="00C30F2A"/>
    <w:rsid w:val="00C43456"/>
    <w:rsid w:val="00C526E7"/>
    <w:rsid w:val="00C65C0C"/>
    <w:rsid w:val="00C808FC"/>
    <w:rsid w:val="00C93C06"/>
    <w:rsid w:val="00C95D07"/>
    <w:rsid w:val="00CA411D"/>
    <w:rsid w:val="00CA6652"/>
    <w:rsid w:val="00CB74E0"/>
    <w:rsid w:val="00CC2EA3"/>
    <w:rsid w:val="00CD7D97"/>
    <w:rsid w:val="00CE097F"/>
    <w:rsid w:val="00CE0FEB"/>
    <w:rsid w:val="00CE3EE6"/>
    <w:rsid w:val="00CE4B56"/>
    <w:rsid w:val="00CE4BA1"/>
    <w:rsid w:val="00D000C7"/>
    <w:rsid w:val="00D01F63"/>
    <w:rsid w:val="00D221B8"/>
    <w:rsid w:val="00D22367"/>
    <w:rsid w:val="00D272F7"/>
    <w:rsid w:val="00D4236C"/>
    <w:rsid w:val="00D51346"/>
    <w:rsid w:val="00D51F67"/>
    <w:rsid w:val="00D52A9D"/>
    <w:rsid w:val="00D54C81"/>
    <w:rsid w:val="00D55AAD"/>
    <w:rsid w:val="00D6482E"/>
    <w:rsid w:val="00D7031B"/>
    <w:rsid w:val="00D70B37"/>
    <w:rsid w:val="00D72A58"/>
    <w:rsid w:val="00D747AE"/>
    <w:rsid w:val="00D77A02"/>
    <w:rsid w:val="00D9226C"/>
    <w:rsid w:val="00DA1C2A"/>
    <w:rsid w:val="00DA20BD"/>
    <w:rsid w:val="00DB65D2"/>
    <w:rsid w:val="00DB7503"/>
    <w:rsid w:val="00DC7FD7"/>
    <w:rsid w:val="00DD4059"/>
    <w:rsid w:val="00DD4F0A"/>
    <w:rsid w:val="00DE2EA2"/>
    <w:rsid w:val="00DE50DB"/>
    <w:rsid w:val="00DF6AE1"/>
    <w:rsid w:val="00E14713"/>
    <w:rsid w:val="00E14DC7"/>
    <w:rsid w:val="00E205DF"/>
    <w:rsid w:val="00E23BBD"/>
    <w:rsid w:val="00E36997"/>
    <w:rsid w:val="00E40186"/>
    <w:rsid w:val="00E407DA"/>
    <w:rsid w:val="00E45C64"/>
    <w:rsid w:val="00E46797"/>
    <w:rsid w:val="00E46FD5"/>
    <w:rsid w:val="00E53E8D"/>
    <w:rsid w:val="00E544BB"/>
    <w:rsid w:val="00E56545"/>
    <w:rsid w:val="00E6276A"/>
    <w:rsid w:val="00E62A25"/>
    <w:rsid w:val="00E62BE1"/>
    <w:rsid w:val="00E906B3"/>
    <w:rsid w:val="00E90EB4"/>
    <w:rsid w:val="00E94E6C"/>
    <w:rsid w:val="00E96415"/>
    <w:rsid w:val="00EA3693"/>
    <w:rsid w:val="00EA5D4F"/>
    <w:rsid w:val="00EB00DE"/>
    <w:rsid w:val="00EB277D"/>
    <w:rsid w:val="00EB6C56"/>
    <w:rsid w:val="00EB7D8E"/>
    <w:rsid w:val="00EC0311"/>
    <w:rsid w:val="00EC0CCB"/>
    <w:rsid w:val="00EC3485"/>
    <w:rsid w:val="00ED3FCB"/>
    <w:rsid w:val="00ED54E0"/>
    <w:rsid w:val="00EE0E22"/>
    <w:rsid w:val="00EE49C7"/>
    <w:rsid w:val="00EE756D"/>
    <w:rsid w:val="00F1009E"/>
    <w:rsid w:val="00F12AF7"/>
    <w:rsid w:val="00F14E37"/>
    <w:rsid w:val="00F24FCD"/>
    <w:rsid w:val="00F32397"/>
    <w:rsid w:val="00F40595"/>
    <w:rsid w:val="00F47D5F"/>
    <w:rsid w:val="00F52EF6"/>
    <w:rsid w:val="00F82B74"/>
    <w:rsid w:val="00F97368"/>
    <w:rsid w:val="00FA5EBC"/>
    <w:rsid w:val="00FC33AE"/>
    <w:rsid w:val="00FD224A"/>
    <w:rsid w:val="00FF37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1308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62D"/>
    <w:pPr>
      <w:jc w:val="both"/>
    </w:pPr>
    <w:rPr>
      <w:rFonts w:ascii="Verdana" w:eastAsiaTheme="minorHAnsi" w:hAnsi="Verdana" w:cstheme="minorBidi"/>
      <w:sz w:val="18"/>
      <w:szCs w:val="22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3562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3562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3562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3562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3562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3562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3562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3562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3562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3562D"/>
    <w:rPr>
      <w:rFonts w:ascii="Verdana" w:eastAsiaTheme="majorEastAsia" w:hAnsi="Verdana" w:cstheme="majorBidi"/>
      <w:b/>
      <w:bCs/>
      <w:caps/>
      <w:color w:val="006283"/>
      <w:sz w:val="18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2"/>
    <w:rsid w:val="0063562D"/>
    <w:rPr>
      <w:rFonts w:ascii="Verdana" w:eastAsiaTheme="majorEastAsia" w:hAnsi="Verdana" w:cstheme="majorBidi"/>
      <w:b/>
      <w:bCs/>
      <w:color w:val="006283"/>
      <w:sz w:val="1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2"/>
    <w:rsid w:val="0063562D"/>
    <w:rPr>
      <w:rFonts w:ascii="Verdana" w:eastAsiaTheme="majorEastAsia" w:hAnsi="Verdana" w:cstheme="majorBidi"/>
      <w:b/>
      <w:bCs/>
      <w:color w:val="006283"/>
      <w:sz w:val="18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2"/>
    <w:rsid w:val="0063562D"/>
    <w:rPr>
      <w:rFonts w:ascii="Verdana" w:eastAsiaTheme="majorEastAsia" w:hAnsi="Verdana" w:cstheme="majorBidi"/>
      <w:b/>
      <w:bCs/>
      <w:iCs/>
      <w:color w:val="006283"/>
      <w:sz w:val="18"/>
      <w:szCs w:val="22"/>
      <w:lang w:val="fr-FR"/>
    </w:rPr>
  </w:style>
  <w:style w:type="character" w:customStyle="1" w:styleId="Heading5Char">
    <w:name w:val="Heading 5 Char"/>
    <w:basedOn w:val="DefaultParagraphFont"/>
    <w:link w:val="Heading5"/>
    <w:uiPriority w:val="2"/>
    <w:rsid w:val="0063562D"/>
    <w:rPr>
      <w:rFonts w:ascii="Verdana" w:eastAsiaTheme="majorEastAsia" w:hAnsi="Verdana" w:cstheme="majorBidi"/>
      <w:b/>
      <w:color w:val="006283"/>
      <w:sz w:val="18"/>
      <w:szCs w:val="22"/>
      <w:lang w:val="fr-FR"/>
    </w:rPr>
  </w:style>
  <w:style w:type="character" w:customStyle="1" w:styleId="Heading6Char">
    <w:name w:val="Heading 6 Char"/>
    <w:basedOn w:val="DefaultParagraphFont"/>
    <w:link w:val="Heading6"/>
    <w:uiPriority w:val="2"/>
    <w:rsid w:val="0063562D"/>
    <w:rPr>
      <w:rFonts w:ascii="Verdana" w:eastAsiaTheme="majorEastAsia" w:hAnsi="Verdana" w:cstheme="majorBidi"/>
      <w:b/>
      <w:iCs/>
      <w:color w:val="006283"/>
      <w:sz w:val="18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uiPriority w:val="2"/>
    <w:rsid w:val="0063562D"/>
    <w:rPr>
      <w:rFonts w:ascii="Verdana" w:eastAsiaTheme="majorEastAsia" w:hAnsi="Verdana" w:cstheme="majorBidi"/>
      <w:b/>
      <w:iCs/>
      <w:color w:val="006283"/>
      <w:sz w:val="18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uiPriority w:val="2"/>
    <w:rsid w:val="0063562D"/>
    <w:rPr>
      <w:rFonts w:ascii="Verdana" w:eastAsiaTheme="majorEastAsia" w:hAnsi="Verdana" w:cstheme="majorBidi"/>
      <w:b/>
      <w:i/>
      <w:color w:val="006283"/>
      <w:sz w:val="18"/>
      <w:lang w:val="fr-FR"/>
    </w:rPr>
  </w:style>
  <w:style w:type="character" w:customStyle="1" w:styleId="Heading9Char">
    <w:name w:val="Heading 9 Char"/>
    <w:basedOn w:val="DefaultParagraphFont"/>
    <w:link w:val="Heading9"/>
    <w:uiPriority w:val="2"/>
    <w:rsid w:val="0063562D"/>
    <w:rPr>
      <w:rFonts w:ascii="Verdana" w:eastAsiaTheme="majorEastAsia" w:hAnsi="Verdana" w:cstheme="majorBidi"/>
      <w:b/>
      <w:iCs/>
      <w:color w:val="006283"/>
      <w:sz w:val="18"/>
      <w:u w:val="single"/>
      <w:lang w:val="fr-FR"/>
    </w:rPr>
  </w:style>
  <w:style w:type="paragraph" w:styleId="Title">
    <w:name w:val="Title"/>
    <w:basedOn w:val="Normal"/>
    <w:next w:val="Normal"/>
    <w:link w:val="TitleChar"/>
    <w:uiPriority w:val="5"/>
    <w:qFormat/>
    <w:rsid w:val="0063562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3562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63562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2">
    <w:name w:val="Body Text 2"/>
    <w:basedOn w:val="Normal"/>
    <w:link w:val="BodyText2Char"/>
    <w:uiPriority w:val="1"/>
    <w:qFormat/>
    <w:rsid w:val="0063562D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3">
    <w:name w:val="Body Text 3"/>
    <w:basedOn w:val="Normal"/>
    <w:link w:val="BodyText3Char"/>
    <w:uiPriority w:val="1"/>
    <w:qFormat/>
    <w:rsid w:val="0063562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3562D"/>
    <w:rPr>
      <w:rFonts w:ascii="Verdana" w:eastAsiaTheme="minorHAnsi" w:hAnsi="Verdana" w:cstheme="minorBidi"/>
      <w:sz w:val="18"/>
      <w:szCs w:val="16"/>
      <w:lang w:val="fr-FR"/>
    </w:rPr>
  </w:style>
  <w:style w:type="numbering" w:customStyle="1" w:styleId="LegalHeadings">
    <w:name w:val="LegalHeadings"/>
    <w:uiPriority w:val="99"/>
    <w:rsid w:val="0063562D"/>
    <w:pPr>
      <w:numPr>
        <w:numId w:val="6"/>
      </w:numPr>
    </w:pPr>
  </w:style>
  <w:style w:type="paragraph" w:styleId="ListBullet">
    <w:name w:val="List Bullet"/>
    <w:basedOn w:val="Normal"/>
    <w:uiPriority w:val="1"/>
    <w:rsid w:val="0063562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3562D"/>
    <w:pPr>
      <w:numPr>
        <w:ilvl w:val="1"/>
        <w:numId w:val="1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3562D"/>
    <w:pPr>
      <w:numPr>
        <w:ilvl w:val="2"/>
        <w:numId w:val="1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3562D"/>
    <w:pPr>
      <w:numPr>
        <w:ilvl w:val="3"/>
        <w:numId w:val="1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3562D"/>
    <w:pPr>
      <w:numPr>
        <w:ilvl w:val="4"/>
        <w:numId w:val="15"/>
      </w:numPr>
      <w:tabs>
        <w:tab w:val="left" w:pos="2835"/>
      </w:tabs>
      <w:spacing w:after="240"/>
      <w:contextualSpacing/>
    </w:pPr>
  </w:style>
  <w:style w:type="numbering" w:customStyle="1" w:styleId="ListBullets">
    <w:name w:val="ListBullets"/>
    <w:uiPriority w:val="99"/>
    <w:rsid w:val="0063562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63562D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2C2ECA"/>
    <w:rPr>
      <w:rFonts w:ascii="Verdana" w:hAnsi="Verdana"/>
      <w:sz w:val="18"/>
      <w:szCs w:val="22"/>
      <w:lang w:val="fr-FR"/>
    </w:rPr>
  </w:style>
  <w:style w:type="paragraph" w:styleId="Caption">
    <w:name w:val="caption"/>
    <w:basedOn w:val="Normal"/>
    <w:next w:val="Normal"/>
    <w:uiPriority w:val="6"/>
    <w:qFormat/>
    <w:rsid w:val="0063562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3562D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63562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3562D"/>
    <w:rPr>
      <w:rFonts w:ascii="Verdana" w:hAnsi="Verdana"/>
      <w:sz w:val="16"/>
      <w:szCs w:val="18"/>
      <w:lang w:val="fr-FR" w:eastAsia="en-GB"/>
    </w:rPr>
  </w:style>
  <w:style w:type="paragraph" w:styleId="EndnoteText">
    <w:name w:val="endnote text"/>
    <w:basedOn w:val="FootnoteText"/>
    <w:link w:val="EndnoteTextChar"/>
    <w:uiPriority w:val="49"/>
    <w:rsid w:val="0063562D"/>
    <w:rPr>
      <w:szCs w:val="20"/>
    </w:rPr>
  </w:style>
  <w:style w:type="character" w:customStyle="1" w:styleId="EndnoteTextChar">
    <w:name w:val="Endnote Text Char"/>
    <w:link w:val="EndnoteText"/>
    <w:uiPriority w:val="49"/>
    <w:rsid w:val="0063562D"/>
    <w:rPr>
      <w:rFonts w:ascii="Verdana" w:hAnsi="Verdana"/>
      <w:sz w:val="16"/>
      <w:lang w:val="fr-FR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3562D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2C2ECA"/>
    <w:rPr>
      <w:rFonts w:ascii="Verdana" w:hAnsi="Verdana"/>
      <w:i/>
      <w:sz w:val="18"/>
      <w:szCs w:val="22"/>
      <w:lang w:val="fr-FR"/>
    </w:rPr>
  </w:style>
  <w:style w:type="paragraph" w:styleId="Footer">
    <w:name w:val="footer"/>
    <w:basedOn w:val="Normal"/>
    <w:link w:val="FooterChar"/>
    <w:uiPriority w:val="3"/>
    <w:rsid w:val="0063562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3562D"/>
    <w:rPr>
      <w:rFonts w:ascii="Verdana" w:hAnsi="Verdana"/>
      <w:sz w:val="18"/>
      <w:szCs w:val="18"/>
      <w:lang w:val="fr-FR" w:eastAsia="en-GB"/>
    </w:rPr>
  </w:style>
  <w:style w:type="paragraph" w:customStyle="1" w:styleId="FootnoteQuotation">
    <w:name w:val="Footnote Quotation"/>
    <w:basedOn w:val="FootnoteText"/>
    <w:uiPriority w:val="5"/>
    <w:rsid w:val="0063562D"/>
    <w:pPr>
      <w:ind w:left="567" w:right="567" w:firstLine="0"/>
    </w:pPr>
  </w:style>
  <w:style w:type="character" w:styleId="FootnoteReference">
    <w:name w:val="footnote reference"/>
    <w:uiPriority w:val="5"/>
    <w:rsid w:val="0063562D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63562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3562D"/>
    <w:rPr>
      <w:rFonts w:ascii="Verdana" w:hAnsi="Verdana"/>
      <w:sz w:val="18"/>
      <w:szCs w:val="18"/>
      <w:lang w:val="fr-FR" w:eastAsia="en-GB"/>
    </w:rPr>
  </w:style>
  <w:style w:type="paragraph" w:customStyle="1" w:styleId="Quotation">
    <w:name w:val="Quotation"/>
    <w:basedOn w:val="Normal"/>
    <w:uiPriority w:val="5"/>
    <w:qFormat/>
    <w:rsid w:val="0063562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3562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63562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3562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3562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356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3562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63562D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2D"/>
    <w:rPr>
      <w:rFonts w:ascii="Tahoma" w:eastAsiaTheme="minorHAnsi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6"/>
    <w:qFormat/>
    <w:rsid w:val="0063562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3562D"/>
    <w:rPr>
      <w:rFonts w:ascii="Verdana" w:eastAsiaTheme="majorEastAsia" w:hAnsi="Verdana" w:cstheme="majorBidi"/>
      <w:b/>
      <w:iCs/>
      <w:sz w:val="18"/>
      <w:szCs w:val="24"/>
      <w:lang w:val="fr-FR"/>
    </w:rPr>
  </w:style>
  <w:style w:type="paragraph" w:customStyle="1" w:styleId="SummaryHeader">
    <w:name w:val="SummaryHeader"/>
    <w:basedOn w:val="Normal"/>
    <w:uiPriority w:val="4"/>
    <w:qFormat/>
    <w:rsid w:val="0063562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3562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3562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63562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63562D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3562D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63562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3562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3562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3562D"/>
    <w:rPr>
      <w:color w:val="0000FF" w:themeColor="hyperlink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63562D"/>
  </w:style>
  <w:style w:type="paragraph" w:styleId="BlockText">
    <w:name w:val="Block Text"/>
    <w:basedOn w:val="Normal"/>
    <w:uiPriority w:val="99"/>
    <w:semiHidden/>
    <w:unhideWhenUsed/>
    <w:rsid w:val="0063562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562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56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56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6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56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562D"/>
    <w:rPr>
      <w:rFonts w:ascii="Verdana" w:eastAsiaTheme="minorHAnsi" w:hAnsi="Verdana" w:cstheme="minorBidi"/>
      <w:sz w:val="16"/>
      <w:szCs w:val="16"/>
      <w:lang w:val="fr-FR"/>
    </w:rPr>
  </w:style>
  <w:style w:type="character" w:styleId="BookTitle">
    <w:name w:val="Book Title"/>
    <w:basedOn w:val="DefaultParagraphFont"/>
    <w:uiPriority w:val="99"/>
    <w:semiHidden/>
    <w:qFormat/>
    <w:rsid w:val="0063562D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6356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3562D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635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62D"/>
    <w:rPr>
      <w:rFonts w:ascii="Verdana" w:eastAsiaTheme="minorHAnsi" w:hAnsi="Verdana" w:cstheme="minorBid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35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3562D"/>
    <w:rPr>
      <w:rFonts w:ascii="Verdana" w:eastAsiaTheme="minorHAnsi" w:hAnsi="Verdana" w:cstheme="minorBidi"/>
      <w:b/>
      <w:bCs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562D"/>
  </w:style>
  <w:style w:type="character" w:customStyle="1" w:styleId="DateChar">
    <w:name w:val="Date Char"/>
    <w:basedOn w:val="DefaultParagraphFont"/>
    <w:link w:val="Date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56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62D"/>
    <w:rPr>
      <w:rFonts w:ascii="Tahoma" w:eastAsiaTheme="minorHAnsi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56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character" w:styleId="Emphasis">
    <w:name w:val="Emphasis"/>
    <w:basedOn w:val="DefaultParagraphFont"/>
    <w:uiPriority w:val="99"/>
    <w:semiHidden/>
    <w:qFormat/>
    <w:rsid w:val="0063562D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6356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356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3562D"/>
    <w:rPr>
      <w:color w:val="800080" w:themeColor="followedHyperlink"/>
      <w:u w:val="single"/>
      <w:lang w:val="fr-FR"/>
    </w:rPr>
  </w:style>
  <w:style w:type="character" w:styleId="HTMLAcronym">
    <w:name w:val="HTML Acronym"/>
    <w:basedOn w:val="DefaultParagraphFont"/>
    <w:uiPriority w:val="99"/>
    <w:semiHidden/>
    <w:unhideWhenUsed/>
    <w:rsid w:val="0063562D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56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562D"/>
    <w:rPr>
      <w:rFonts w:ascii="Verdana" w:eastAsiaTheme="minorHAnsi" w:hAnsi="Verdana" w:cstheme="minorBidi"/>
      <w:i/>
      <w:iCs/>
      <w:sz w:val="18"/>
      <w:szCs w:val="22"/>
      <w:lang w:val="fr-FR"/>
    </w:rPr>
  </w:style>
  <w:style w:type="character" w:styleId="HTMLCite">
    <w:name w:val="HTML Cite"/>
    <w:basedOn w:val="DefaultParagraphFont"/>
    <w:uiPriority w:val="99"/>
    <w:semiHidden/>
    <w:unhideWhenUsed/>
    <w:rsid w:val="0063562D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63562D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63562D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63562D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6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62D"/>
    <w:rPr>
      <w:rFonts w:ascii="Consolas" w:eastAsiaTheme="minorHAnsi" w:hAnsi="Consolas" w:cs="Consolas"/>
      <w:lang w:val="fr-FR"/>
    </w:rPr>
  </w:style>
  <w:style w:type="character" w:styleId="HTMLSample">
    <w:name w:val="HTML Sample"/>
    <w:basedOn w:val="DefaultParagraphFont"/>
    <w:uiPriority w:val="99"/>
    <w:semiHidden/>
    <w:unhideWhenUsed/>
    <w:rsid w:val="0063562D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63562D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63562D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63562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3562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3562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3562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3562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3562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3562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3562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3562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56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3562D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35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3562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/>
    </w:rPr>
  </w:style>
  <w:style w:type="character" w:styleId="IntenseReference">
    <w:name w:val="Intense Reference"/>
    <w:basedOn w:val="DefaultParagraphFont"/>
    <w:uiPriority w:val="99"/>
    <w:semiHidden/>
    <w:qFormat/>
    <w:rsid w:val="0063562D"/>
    <w:rPr>
      <w:b/>
      <w:bCs/>
      <w:smallCaps/>
      <w:color w:val="C0504D" w:themeColor="accent2"/>
      <w:spacing w:val="5"/>
      <w:u w:val="single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63562D"/>
    <w:rPr>
      <w:lang w:val="fr-FR"/>
    </w:rPr>
  </w:style>
  <w:style w:type="paragraph" w:styleId="List">
    <w:name w:val="List"/>
    <w:basedOn w:val="Normal"/>
    <w:uiPriority w:val="99"/>
    <w:semiHidden/>
    <w:unhideWhenUsed/>
    <w:rsid w:val="006356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56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56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56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562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356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56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56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56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56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3562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3562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3562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3562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3562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35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val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562D"/>
    <w:rPr>
      <w:rFonts w:ascii="Consolas" w:eastAsiaTheme="minorHAnsi" w:hAnsi="Consolas" w:cs="Consolas"/>
      <w:lang w:val="fr-F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5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562D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Spacing">
    <w:name w:val="No Spacing"/>
    <w:uiPriority w:val="1"/>
    <w:semiHidden/>
    <w:qFormat/>
    <w:rsid w:val="0063562D"/>
    <w:pPr>
      <w:jc w:val="both"/>
    </w:pPr>
    <w:rPr>
      <w:rFonts w:ascii="Verdana" w:eastAsiaTheme="minorHAnsi" w:hAnsi="Verdana" w:cstheme="minorBidi"/>
      <w:sz w:val="18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6356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3562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56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63562D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63562D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6356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562D"/>
    <w:rPr>
      <w:rFonts w:ascii="Consolas" w:eastAsiaTheme="minorHAnsi" w:hAnsi="Consolas" w:cs="Consolas"/>
      <w:sz w:val="21"/>
      <w:szCs w:val="21"/>
      <w:lang w:val="fr-FR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6356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63562D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56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56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562D"/>
    <w:rPr>
      <w:rFonts w:ascii="Verdana" w:eastAsiaTheme="minorHAnsi" w:hAnsi="Verdana" w:cstheme="minorBidi"/>
      <w:sz w:val="18"/>
      <w:szCs w:val="22"/>
      <w:lang w:val="fr-FR"/>
    </w:rPr>
  </w:style>
  <w:style w:type="character" w:styleId="Strong">
    <w:name w:val="Strong"/>
    <w:basedOn w:val="DefaultParagraphFont"/>
    <w:uiPriority w:val="99"/>
    <w:semiHidden/>
    <w:qFormat/>
    <w:rsid w:val="0063562D"/>
    <w:rPr>
      <w:b/>
      <w:bCs/>
      <w:lang w:val="fr-FR"/>
    </w:rPr>
  </w:style>
  <w:style w:type="character" w:styleId="SubtleEmphasis">
    <w:name w:val="Subtle Emphasis"/>
    <w:basedOn w:val="DefaultParagraphFont"/>
    <w:uiPriority w:val="99"/>
    <w:semiHidden/>
    <w:qFormat/>
    <w:rsid w:val="0063562D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99"/>
    <w:semiHidden/>
    <w:qFormat/>
    <w:rsid w:val="0063562D"/>
    <w:rPr>
      <w:smallCaps/>
      <w:color w:val="C0504D" w:themeColor="accent2"/>
      <w:u w:val="single"/>
      <w:lang w:val="fr-FR"/>
    </w:rPr>
  </w:style>
  <w:style w:type="paragraph" w:styleId="TOAHeading">
    <w:name w:val="toa heading"/>
    <w:basedOn w:val="Normal"/>
    <w:next w:val="Normal"/>
    <w:uiPriority w:val="39"/>
    <w:unhideWhenUsed/>
    <w:rsid w:val="006356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ps">
    <w:name w:val="hps"/>
    <w:rsid w:val="0081170B"/>
    <w:rPr>
      <w:lang w:val="fr-FR"/>
    </w:rPr>
  </w:style>
  <w:style w:type="table" w:styleId="TableColumns1">
    <w:name w:val="Table Columns 1"/>
    <w:basedOn w:val="TableNormal"/>
    <w:uiPriority w:val="99"/>
    <w:semiHidden/>
    <w:unhideWhenUsed/>
    <w:rsid w:val="008768C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68C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68C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68C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68C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8768C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68C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68C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768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">
    <w:name w:val="Colorful Grid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768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8768C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68C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68C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68C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68C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68C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768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768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">
    <w:name w:val="Light List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768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olorfulList">
    <w:name w:val="Colorful List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768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DarkList">
    <w:name w:val="Dark List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768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1">
    <w:name w:val="Medium List 1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768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768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768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lassic1">
    <w:name w:val="Table Classic 1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68C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68C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68C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68C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8768C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68C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68C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68C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68C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68C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68C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68C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68C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68C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768C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68C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68C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8768C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68C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68C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68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768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68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68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68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68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768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">
    <w:name w:val="Colorful Shading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8768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768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68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6356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martHyperlink">
    <w:name w:val="Smart Hyperlink"/>
    <w:basedOn w:val="DefaultParagraphFont"/>
    <w:uiPriority w:val="99"/>
    <w:semiHidden/>
    <w:unhideWhenUsed/>
    <w:rsid w:val="0063562D"/>
    <w:rPr>
      <w:u w:val="dotted"/>
      <w:lang w:val="fr-FR"/>
    </w:rPr>
  </w:style>
  <w:style w:type="paragraph" w:customStyle="1" w:styleId="TitleDate">
    <w:name w:val="Title Date"/>
    <w:basedOn w:val="Normal"/>
    <w:next w:val="Normal"/>
    <w:uiPriority w:val="5"/>
    <w:qFormat/>
    <w:rsid w:val="0063562D"/>
    <w:pPr>
      <w:spacing w:after="240"/>
      <w:jc w:val="center"/>
    </w:pPr>
    <w:rPr>
      <w:rFonts w:eastAsia="Calibri" w:cs="Times New Roman"/>
      <w:color w:val="006283"/>
    </w:rPr>
  </w:style>
  <w:style w:type="character" w:styleId="Mention">
    <w:name w:val="Mention"/>
    <w:basedOn w:val="DefaultParagraphFont"/>
    <w:uiPriority w:val="99"/>
    <w:semiHidden/>
    <w:unhideWhenUsed/>
    <w:rsid w:val="0063562D"/>
    <w:rPr>
      <w:color w:val="2B579A"/>
      <w:shd w:val="clear" w:color="auto" w:fill="E1DFDD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3562D"/>
    <w:rPr>
      <w:color w:val="605E5C"/>
      <w:shd w:val="clear" w:color="auto" w:fill="E1DFDD"/>
      <w:lang w:val="fr-FR"/>
    </w:rPr>
  </w:style>
  <w:style w:type="character" w:styleId="Hashtag">
    <w:name w:val="Hashtag"/>
    <w:basedOn w:val="DefaultParagraphFont"/>
    <w:uiPriority w:val="99"/>
    <w:semiHidden/>
    <w:unhideWhenUsed/>
    <w:rsid w:val="0063562D"/>
    <w:rPr>
      <w:color w:val="2B579A"/>
      <w:shd w:val="clear" w:color="auto" w:fill="E1DFDD"/>
      <w:lang w:val="fr-FR"/>
    </w:rPr>
  </w:style>
  <w:style w:type="table" w:styleId="GridTable1Light">
    <w:name w:val="Grid Table 1 Light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562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3562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356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3562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3562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3562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56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3562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3562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356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3562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3562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3562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356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3562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3562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356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356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3562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3562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3562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3562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3562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3562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562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56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3562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3562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56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3562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3562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3562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3562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3562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3562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3562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356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56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56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56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56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nswerChar">
    <w:name w:val="Answer Char"/>
    <w:link w:val="Answer"/>
    <w:uiPriority w:val="6"/>
    <w:rsid w:val="0063562D"/>
    <w:rPr>
      <w:rFonts w:ascii="Verdana" w:hAnsi="Verdana"/>
      <w:sz w:val="18"/>
      <w:szCs w:val="22"/>
      <w:lang w:val="fr-FR"/>
    </w:rPr>
  </w:style>
  <w:style w:type="character" w:customStyle="1" w:styleId="FollowUpChar">
    <w:name w:val="FollowUp Char"/>
    <w:link w:val="FollowUp"/>
    <w:uiPriority w:val="6"/>
    <w:rsid w:val="0063562D"/>
    <w:rPr>
      <w:rFonts w:ascii="Verdana" w:hAnsi="Verdana"/>
      <w:i/>
      <w:sz w:val="18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61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896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717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03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006F-D70A-4EE0-8CBB-075AE0BF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4</Pages>
  <Words>746</Words>
  <Characters>4171</Characters>
  <Application>Microsoft Office Word</Application>
  <DocSecurity>0</DocSecurity>
  <Lines>230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NOTIFICATION: ARTICLE 5:1 À 5:4 DE L'ACCORD SUR LES PROCÉDURES DE LICENCES D'IMPORTATION    ANNEXE</vt:lpstr>
      <vt:lpstr>ACCORD SUR LES PROCÉDURES DE LICENCES D'IMPORTATION</vt:lpstr>
    </vt:vector>
  </TitlesOfParts>
  <Manager/>
  <Company/>
  <LinksUpToDate>false</LinksUpToDate>
  <CharactersWithSpaces>4782</CharactersWithSpaces>
  <SharedDoc>false</SharedDoc>
  <HLinks>
    <vt:vector size="24" baseType="variant">
      <vt:variant>
        <vt:i4>3473462</vt:i4>
      </vt:variant>
      <vt:variant>
        <vt:i4>33</vt:i4>
      </vt:variant>
      <vt:variant>
        <vt:i4>0</vt:i4>
      </vt:variant>
      <vt:variant>
        <vt:i4>5</vt:i4>
      </vt:variant>
      <vt:variant>
        <vt:lpwstr>http://inatrade.kemendag.go.id/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http://jdih.kemendag.go.id/backendx/image/regulasi/30170158_PERMENDAG_NOMOR_08_TAHUN_2018.PDF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http://ditjenpp.kemenkumham.go.id/djpp/database-peraturan/peraturan-menteri.html</vt:lpwstr>
      </vt:variant>
      <vt:variant>
        <vt:lpwstr/>
      </vt:variant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http://ditjenpp.kemenkumham.go.id/arsip/bn/2013/bn991-2013.pdf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NOTIFICATION: ARTICLE 5:1 À 5:4 DE L'ACCORD SUR LES PROCÉDURES DE LICENCES D'IMPORTATION    ANNEXE</dc:title>
  <dc:creator/>
  <dc:description>LDIMD - DTU</dc:description>
  <cp:lastModifiedBy/>
  <cp:revision>2</cp:revision>
  <cp:lastPrinted>2019-05-07T14:06:00Z</cp:lastPrinted>
  <dcterms:created xsi:type="dcterms:W3CDTF">2019-05-07T14:08:00Z</dcterms:created>
  <dcterms:modified xsi:type="dcterms:W3CDTF">2019-05-08T06:20:00Z</dcterms:modified>
</cp:coreProperties>
</file>